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D0CA4" w14:textId="207B1879" w:rsidR="00B721F6" w:rsidRPr="00D352C6" w:rsidRDefault="001553FD">
      <w:pPr>
        <w:rPr>
          <w:rFonts w:ascii="Georgia" w:hAnsi="Georgia" w:cs="Times New Roman"/>
          <w:b/>
          <w:bCs/>
        </w:rPr>
      </w:pPr>
      <w:r w:rsidRPr="00D352C6">
        <w:rPr>
          <w:rFonts w:ascii="Georgia" w:hAnsi="Georgia" w:cs="Times New Roman"/>
          <w:b/>
          <w:bCs/>
        </w:rPr>
        <w:t>Script Formación Repositorio</w:t>
      </w:r>
    </w:p>
    <w:p w14:paraId="44B928B0" w14:textId="58C221FC" w:rsidR="001553FD" w:rsidRPr="00D352C6" w:rsidRDefault="001553FD" w:rsidP="001553FD">
      <w:pPr>
        <w:pStyle w:val="Prrafodelista"/>
        <w:numPr>
          <w:ilvl w:val="0"/>
          <w:numId w:val="1"/>
        </w:numPr>
        <w:rPr>
          <w:rFonts w:ascii="Georgia" w:hAnsi="Georgia" w:cs="Times New Roman"/>
          <w:b/>
          <w:bCs/>
          <w:lang w:val="de-DE"/>
        </w:rPr>
      </w:pPr>
      <w:r w:rsidRPr="00D352C6">
        <w:rPr>
          <w:rFonts w:ascii="Georgia" w:hAnsi="Georgia" w:cs="Times New Roman"/>
          <w:b/>
          <w:bCs/>
          <w:lang w:val="de-DE"/>
        </w:rPr>
        <w:t>Introd</w:t>
      </w:r>
      <w:r w:rsidR="00F71907" w:rsidRPr="00D352C6">
        <w:rPr>
          <w:rFonts w:ascii="Georgia" w:hAnsi="Georgia" w:cs="Times New Roman"/>
          <w:b/>
          <w:bCs/>
          <w:lang w:val="de-DE"/>
        </w:rPr>
        <w:t>uction + what is the IE Repository</w:t>
      </w:r>
      <w:r w:rsidR="00B721F6" w:rsidRPr="00D352C6">
        <w:rPr>
          <w:rFonts w:ascii="Georgia" w:hAnsi="Georgia" w:cs="Times New Roman"/>
          <w:b/>
          <w:bCs/>
          <w:lang w:val="de-DE"/>
        </w:rPr>
        <w:t xml:space="preserve"> (1min 10s)</w:t>
      </w:r>
    </w:p>
    <w:p w14:paraId="666AC566" w14:textId="77777777" w:rsidR="001553FD" w:rsidRPr="00D352C6" w:rsidRDefault="001553FD" w:rsidP="001553FD">
      <w:pPr>
        <w:pStyle w:val="Prrafodelista"/>
        <w:rPr>
          <w:rFonts w:ascii="Georgia" w:hAnsi="Georgia" w:cs="Times New Roman"/>
          <w:b/>
          <w:bCs/>
          <w:lang w:val="de-DE"/>
        </w:rPr>
      </w:pPr>
    </w:p>
    <w:p w14:paraId="222B12EA" w14:textId="1E446AED" w:rsidR="00B721F6" w:rsidRPr="00D352C6" w:rsidRDefault="00B721F6" w:rsidP="00B721F6">
      <w:pPr>
        <w:pStyle w:val="Prrafodelista"/>
        <w:ind w:left="0"/>
        <w:rPr>
          <w:rFonts w:ascii="Georgia" w:hAnsi="Georgia" w:cs="Times New Roman"/>
          <w:b/>
          <w:bCs/>
          <w:lang w:val="de-DE"/>
        </w:rPr>
      </w:pPr>
      <w:r w:rsidRPr="00D352C6">
        <w:rPr>
          <w:rStyle w:val="Textoennegrita"/>
          <w:rFonts w:ascii="Georgia" w:hAnsi="Georgia"/>
          <w:lang w:val="de-DE"/>
        </w:rPr>
        <w:t>Objective:</w:t>
      </w:r>
      <w:r w:rsidRPr="00D352C6">
        <w:rPr>
          <w:rFonts w:ascii="Georgia" w:hAnsi="Georgia"/>
          <w:lang w:val="de-DE"/>
        </w:rPr>
        <w:t xml:space="preserve"> Explain what the repository is and why it matters.</w:t>
      </w:r>
    </w:p>
    <w:p w14:paraId="4DA6FFE5" w14:textId="77777777" w:rsidR="00F71907" w:rsidRPr="00D352C6" w:rsidRDefault="00F71907" w:rsidP="00F71907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Good morning everyone,</w:t>
      </w:r>
      <w:r w:rsidRPr="00D352C6">
        <w:rPr>
          <w:rFonts w:ascii="Georgia" w:hAnsi="Georgia"/>
          <w:lang w:val="de-DE"/>
        </w:rPr>
        <w:br/>
        <w:t>and thank you for joining today.</w:t>
      </w:r>
    </w:p>
    <w:p w14:paraId="1AB3C2F2" w14:textId="77777777" w:rsidR="00F71907" w:rsidRPr="00D352C6" w:rsidRDefault="00F71907" w:rsidP="00F71907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Let’s begin with a quick overview of what the IE Repository is and why it matters.</w:t>
      </w:r>
    </w:p>
    <w:p w14:paraId="7D4A6DB7" w14:textId="77777777" w:rsidR="00F71907" w:rsidRPr="00D352C6" w:rsidRDefault="00F71907" w:rsidP="00F71907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 xml:space="preserve">The IE Repository is the </w:t>
      </w:r>
      <w:r w:rsidRPr="00D352C6">
        <w:rPr>
          <w:rStyle w:val="Textoennegrita"/>
          <w:rFonts w:ascii="Georgia" w:eastAsiaTheme="majorEastAsia" w:hAnsi="Georgia"/>
          <w:lang w:val="de-DE"/>
        </w:rPr>
        <w:t>institutional open access platform</w:t>
      </w:r>
      <w:r w:rsidRPr="00D352C6">
        <w:rPr>
          <w:rFonts w:ascii="Georgia" w:hAnsi="Georgia"/>
          <w:lang w:val="de-DE"/>
        </w:rPr>
        <w:t xml:space="preserve"> that collects, manages, and preserves all the academic and scientific work produced at IE University.</w:t>
      </w:r>
      <w:r w:rsidRPr="00D352C6">
        <w:rPr>
          <w:rFonts w:ascii="Georgia" w:hAnsi="Georgia"/>
          <w:lang w:val="de-DE"/>
        </w:rPr>
        <w:br/>
        <w:t xml:space="preserve">Its mission is to </w:t>
      </w:r>
      <w:r w:rsidRPr="00D352C6">
        <w:rPr>
          <w:rStyle w:val="Textoennegrita"/>
          <w:rFonts w:ascii="Georgia" w:eastAsiaTheme="majorEastAsia" w:hAnsi="Georgia"/>
          <w:lang w:val="de-DE"/>
        </w:rPr>
        <w:t>increase the visibility and impact</w:t>
      </w:r>
      <w:r w:rsidRPr="00D352C6">
        <w:rPr>
          <w:rFonts w:ascii="Georgia" w:hAnsi="Georgia"/>
          <w:lang w:val="de-DE"/>
        </w:rPr>
        <w:t xml:space="preserve"> of IE’s research community, while ensuring compliance with </w:t>
      </w:r>
      <w:r w:rsidRPr="00D352C6">
        <w:rPr>
          <w:rStyle w:val="Textoennegrita"/>
          <w:rFonts w:ascii="Georgia" w:eastAsiaTheme="majorEastAsia" w:hAnsi="Georgia"/>
          <w:lang w:val="de-DE"/>
        </w:rPr>
        <w:t>open access requirements</w:t>
      </w:r>
      <w:r w:rsidRPr="00D352C6">
        <w:rPr>
          <w:rFonts w:ascii="Georgia" w:hAnsi="Georgia"/>
          <w:lang w:val="de-DE"/>
        </w:rPr>
        <w:t xml:space="preserve"> and </w:t>
      </w:r>
      <w:r w:rsidRPr="00D352C6">
        <w:rPr>
          <w:rStyle w:val="Textoennegrita"/>
          <w:rFonts w:ascii="Georgia" w:eastAsiaTheme="majorEastAsia" w:hAnsi="Georgia"/>
          <w:lang w:val="de-DE"/>
        </w:rPr>
        <w:t>institutional policies</w:t>
      </w:r>
      <w:r w:rsidRPr="00D352C6">
        <w:rPr>
          <w:rFonts w:ascii="Georgia" w:hAnsi="Georgia"/>
          <w:lang w:val="de-DE"/>
        </w:rPr>
        <w:t>.</w:t>
      </w:r>
    </w:p>
    <w:p w14:paraId="2B600157" w14:textId="77777777" w:rsidR="00F71907" w:rsidRPr="00D352C6" w:rsidRDefault="00F71907" w:rsidP="00F71907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By sharing your work in the repository, you contribute to transparency, accessibility, and the global dissemination of knowledge — helping research reach further and have greater impact.</w:t>
      </w:r>
    </w:p>
    <w:p w14:paraId="1D10171A" w14:textId="28B058B0" w:rsidR="00B721F6" w:rsidRPr="00D352C6" w:rsidRDefault="00B721F6" w:rsidP="00F71907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drawing>
          <wp:inline distT="0" distB="0" distL="0" distR="0" wp14:anchorId="10472F88" wp14:editId="1F2D100C">
            <wp:extent cx="5400040" cy="4311650"/>
            <wp:effectExtent l="0" t="0" r="0" b="0"/>
            <wp:docPr id="748832701" name="Imagen 1" descr="Interfaz de usuario gráfica, Sitio web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832701" name="Imagen 1" descr="Interfaz de usuario gráfica, Sitio web&#10;&#10;El contenido generado por IA puede ser incorrecto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1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3A2C46" w14:textId="77777777" w:rsidR="00B721F6" w:rsidRPr="00D352C6" w:rsidRDefault="00B721F6" w:rsidP="00F71907">
      <w:pPr>
        <w:pStyle w:val="NormalWeb"/>
        <w:rPr>
          <w:rFonts w:ascii="Georgia" w:hAnsi="Georgia"/>
          <w:lang w:val="de-DE"/>
        </w:rPr>
      </w:pPr>
    </w:p>
    <w:p w14:paraId="316A2DFF" w14:textId="4118D7EE" w:rsidR="00B721F6" w:rsidRPr="00D352C6" w:rsidRDefault="00B721F6" w:rsidP="00B721F6">
      <w:pPr>
        <w:pStyle w:val="Prrafodelista"/>
        <w:numPr>
          <w:ilvl w:val="0"/>
          <w:numId w:val="1"/>
        </w:numPr>
        <w:spacing w:before="100" w:beforeAutospacing="1" w:after="100" w:afterAutospacing="1" w:line="240" w:lineRule="auto"/>
        <w:outlineLvl w:val="2"/>
        <w:rPr>
          <w:rFonts w:ascii="Georgia" w:eastAsia="Times New Roman" w:hAnsi="Georgia" w:cs="Times New Roman"/>
          <w:b/>
          <w:bCs/>
          <w:kern w:val="0"/>
          <w:sz w:val="27"/>
          <w:szCs w:val="27"/>
          <w:lang w:eastAsia="es-ES"/>
          <w14:ligatures w14:val="none"/>
        </w:rPr>
      </w:pPr>
      <w:proofErr w:type="spellStart"/>
      <w:r w:rsidRPr="00D352C6">
        <w:rPr>
          <w:rFonts w:ascii="Georgia" w:eastAsia="Times New Roman" w:hAnsi="Georgia" w:cs="Times New Roman"/>
          <w:b/>
          <w:bCs/>
          <w:kern w:val="0"/>
          <w:sz w:val="27"/>
          <w:szCs w:val="27"/>
          <w:lang w:eastAsia="es-ES"/>
          <w14:ligatures w14:val="none"/>
        </w:rPr>
        <w:lastRenderedPageBreak/>
        <w:t>What</w:t>
      </w:r>
      <w:proofErr w:type="spellEnd"/>
      <w:r w:rsidRPr="00D352C6">
        <w:rPr>
          <w:rFonts w:ascii="Georgia" w:eastAsia="Times New Roman" w:hAnsi="Georgia" w:cs="Times New Roman"/>
          <w:b/>
          <w:bCs/>
          <w:kern w:val="0"/>
          <w:sz w:val="27"/>
          <w:szCs w:val="27"/>
          <w:lang w:eastAsia="es-ES"/>
          <w14:ligatures w14:val="none"/>
        </w:rPr>
        <w:t xml:space="preserve"> can be </w:t>
      </w:r>
      <w:proofErr w:type="spellStart"/>
      <w:r w:rsidRPr="00D352C6">
        <w:rPr>
          <w:rFonts w:ascii="Georgia" w:eastAsia="Times New Roman" w:hAnsi="Georgia" w:cs="Times New Roman"/>
          <w:b/>
          <w:bCs/>
          <w:kern w:val="0"/>
          <w:sz w:val="27"/>
          <w:szCs w:val="27"/>
          <w:lang w:eastAsia="es-ES"/>
          <w14:ligatures w14:val="none"/>
        </w:rPr>
        <w:t>uploaded</w:t>
      </w:r>
      <w:proofErr w:type="spellEnd"/>
      <w:r w:rsidRPr="00D352C6">
        <w:rPr>
          <w:rFonts w:ascii="Georgia" w:eastAsia="Times New Roman" w:hAnsi="Georgia" w:cs="Times New Roman"/>
          <w:b/>
          <w:bCs/>
          <w:kern w:val="0"/>
          <w:sz w:val="27"/>
          <w:szCs w:val="27"/>
          <w:lang w:eastAsia="es-ES"/>
          <w14:ligatures w14:val="none"/>
        </w:rPr>
        <w:t xml:space="preserve"> (1min 15s)</w:t>
      </w:r>
    </w:p>
    <w:p w14:paraId="51736D26" w14:textId="77777777" w:rsidR="00B721F6" w:rsidRPr="00D352C6" w:rsidRDefault="00B721F6" w:rsidP="00B721F6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52C6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Objective</w:t>
      </w:r>
      <w:proofErr w:type="spellEnd"/>
      <w:r w:rsidRPr="00D352C6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:</w:t>
      </w:r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Describe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different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types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of documents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accepted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in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repository</w:t>
      </w:r>
      <w:proofErr w:type="spellEnd"/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13C66154" w14:textId="77777777" w:rsidR="00B721F6" w:rsidRPr="00B721F6" w:rsidRDefault="00B721F6" w:rsidP="00B721F6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The repository includes different </w:t>
      </w: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communities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 that group materials by type or purpose.</w:t>
      </w:r>
    </w:p>
    <w:p w14:paraId="3C907FB9" w14:textId="77777777" w:rsidR="00B721F6" w:rsidRPr="00B721F6" w:rsidRDefault="00B721F6" w:rsidP="00B721F6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You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can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upload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wide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variety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of documents,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including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:</w:t>
      </w:r>
    </w:p>
    <w:p w14:paraId="0E80BC7E" w14:textId="77777777" w:rsidR="00B721F6" w:rsidRPr="00B721F6" w:rsidRDefault="00B721F6" w:rsidP="00B721F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Institutional materials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>, such as reports, manuals, surveys, and procedures.</w:t>
      </w:r>
    </w:p>
    <w:p w14:paraId="7BCBF0E8" w14:textId="0CDA87FB" w:rsidR="00B721F6" w:rsidRPr="00B721F6" w:rsidRDefault="00B721F6" w:rsidP="00B721F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Research outputs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>, like journal articles, conference papers, books, working papers</w:t>
      </w:r>
      <w:r w:rsidRPr="00D352C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>, reports and datasets.</w:t>
      </w:r>
    </w:p>
    <w:p w14:paraId="59E5EAE4" w14:textId="556BC90B" w:rsidR="00B721F6" w:rsidRPr="00B721F6" w:rsidRDefault="00B721F6" w:rsidP="00B721F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Teaching materials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, including innovative projects and </w:t>
      </w: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Open Educational Resources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>, or OERs.</w:t>
      </w:r>
    </w:p>
    <w:p w14:paraId="64711B58" w14:textId="77777777" w:rsidR="00B721F6" w:rsidRPr="00B721F6" w:rsidRDefault="00B721F6" w:rsidP="00B721F6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And finally, </w:t>
      </w:r>
      <w:r w:rsidRPr="00B721F6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Doctoral theses</w:t>
      </w:r>
      <w:r w:rsidRPr="00B721F6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>, which are also hosted in the repository.</w:t>
      </w:r>
    </w:p>
    <w:p w14:paraId="6232FC19" w14:textId="77777777" w:rsidR="00B721F6" w:rsidRPr="00D352C6" w:rsidRDefault="00B721F6" w:rsidP="00B721F6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Together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these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collections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represent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academic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activity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and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intellectual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>contribution</w:t>
      </w:r>
      <w:proofErr w:type="spellEnd"/>
      <w:r w:rsidRPr="00B721F6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of IE University.</w:t>
      </w:r>
    </w:p>
    <w:p w14:paraId="4B96F3FB" w14:textId="130CA032" w:rsidR="00B721F6" w:rsidRPr="00B721F6" w:rsidRDefault="00B721F6" w:rsidP="00B721F6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r w:rsidRPr="00D352C6">
        <w:rPr>
          <w:rFonts w:ascii="Georgia" w:eastAsia="Times New Roman" w:hAnsi="Georgia" w:cs="Times New Roman"/>
          <w:kern w:val="0"/>
          <w:lang w:eastAsia="es-ES"/>
          <w14:ligatures w14:val="none"/>
        </w:rPr>
        <w:drawing>
          <wp:inline distT="0" distB="0" distL="0" distR="0" wp14:anchorId="666A46D9" wp14:editId="34E08834">
            <wp:extent cx="4099560" cy="5051377"/>
            <wp:effectExtent l="0" t="0" r="0" b="0"/>
            <wp:docPr id="501437914" name="Imagen 1" descr="Interfaz de usuario gráfica, Texto, Aplicación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437914" name="Imagen 1" descr="Interfaz de usuario gráfica, Texto, Aplicación&#10;&#10;El contenido generado por IA puede ser incorrecto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22085" cy="5079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793BA" w14:textId="1A2096F2" w:rsidR="00B721F6" w:rsidRPr="00D352C6" w:rsidRDefault="00B721F6" w:rsidP="00B721F6">
      <w:pPr>
        <w:pStyle w:val="Prrafodelista"/>
        <w:numPr>
          <w:ilvl w:val="0"/>
          <w:numId w:val="1"/>
        </w:numPr>
        <w:spacing w:before="100" w:beforeAutospacing="1" w:after="100" w:afterAutospacing="1" w:line="240" w:lineRule="auto"/>
        <w:rPr>
          <w:rFonts w:ascii="Georgia" w:hAnsi="Georgia" w:cs="Times New Roman"/>
          <w:b/>
          <w:bCs/>
          <w:lang w:val="de-DE"/>
        </w:rPr>
      </w:pPr>
      <w:r w:rsidRPr="00D352C6">
        <w:rPr>
          <w:rFonts w:ascii="Georgia" w:hAnsi="Georgia" w:cs="Times New Roman"/>
          <w:b/>
          <w:bCs/>
          <w:lang w:val="de-DE"/>
        </w:rPr>
        <w:lastRenderedPageBreak/>
        <w:t>Which version can be uploaded</w:t>
      </w:r>
      <w:r w:rsidRPr="00D352C6">
        <w:rPr>
          <w:rFonts w:ascii="Georgia" w:hAnsi="Georgia" w:cs="Times New Roman"/>
          <w:b/>
          <w:bCs/>
          <w:lang w:val="de-DE"/>
        </w:rPr>
        <w:t xml:space="preserve"> (1min 10s)</w:t>
      </w:r>
    </w:p>
    <w:p w14:paraId="190EB860" w14:textId="5ED9FF88" w:rsidR="00B721F6" w:rsidRPr="00D352C6" w:rsidRDefault="00B721F6" w:rsidP="00B721F6">
      <w:p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52C6">
        <w:rPr>
          <w:rStyle w:val="Textoennegrita"/>
          <w:rFonts w:ascii="Georgia" w:hAnsi="Georgia"/>
        </w:rPr>
        <w:t>Objective</w:t>
      </w:r>
      <w:proofErr w:type="spellEnd"/>
      <w:r w:rsidRPr="00D352C6">
        <w:rPr>
          <w:rStyle w:val="Textoennegrita"/>
          <w:rFonts w:ascii="Georgia" w:hAnsi="Georgia"/>
        </w:rPr>
        <w:t>:</w:t>
      </w:r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Clarify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which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document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versions</w:t>
      </w:r>
      <w:proofErr w:type="spellEnd"/>
      <w:r w:rsidRPr="00D352C6">
        <w:rPr>
          <w:rFonts w:ascii="Georgia" w:hAnsi="Georgia"/>
        </w:rPr>
        <w:t xml:space="preserve"> are eligible.</w:t>
      </w:r>
    </w:p>
    <w:p w14:paraId="22B5D2A6" w14:textId="77777777" w:rsidR="00B721F6" w:rsidRPr="00B721F6" w:rsidRDefault="00B721F6" w:rsidP="00B721F6">
      <w:p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B721F6">
        <w:rPr>
          <w:rFonts w:ascii="Georgia" w:hAnsi="Georgia"/>
        </w:rPr>
        <w:t>It’s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very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important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to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know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  <w:b/>
          <w:bCs/>
        </w:rPr>
        <w:t>which</w:t>
      </w:r>
      <w:proofErr w:type="spellEnd"/>
      <w:r w:rsidRPr="00B721F6">
        <w:rPr>
          <w:rFonts w:ascii="Georgia" w:hAnsi="Georgia"/>
          <w:b/>
          <w:bCs/>
        </w:rPr>
        <w:t xml:space="preserve"> </w:t>
      </w:r>
      <w:proofErr w:type="spellStart"/>
      <w:r w:rsidRPr="00B721F6">
        <w:rPr>
          <w:rFonts w:ascii="Georgia" w:hAnsi="Georgia"/>
          <w:b/>
          <w:bCs/>
        </w:rPr>
        <w:t>version</w:t>
      </w:r>
      <w:proofErr w:type="spellEnd"/>
      <w:r w:rsidRPr="00B721F6">
        <w:rPr>
          <w:rFonts w:ascii="Georgia" w:hAnsi="Georgia"/>
        </w:rPr>
        <w:t xml:space="preserve"> of </w:t>
      </w:r>
      <w:proofErr w:type="spellStart"/>
      <w:r w:rsidRPr="00B721F6">
        <w:rPr>
          <w:rFonts w:ascii="Georgia" w:hAnsi="Georgia"/>
        </w:rPr>
        <w:t>your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document</w:t>
      </w:r>
      <w:proofErr w:type="spellEnd"/>
      <w:r w:rsidRPr="00B721F6">
        <w:rPr>
          <w:rFonts w:ascii="Georgia" w:hAnsi="Georgia"/>
        </w:rPr>
        <w:t xml:space="preserve"> can be </w:t>
      </w:r>
      <w:proofErr w:type="spellStart"/>
      <w:r w:rsidRPr="00B721F6">
        <w:rPr>
          <w:rFonts w:ascii="Georgia" w:hAnsi="Georgia"/>
        </w:rPr>
        <w:t>uploaded</w:t>
      </w:r>
      <w:proofErr w:type="spellEnd"/>
      <w:r w:rsidRPr="00B721F6">
        <w:rPr>
          <w:rFonts w:ascii="Georgia" w:hAnsi="Georgia"/>
        </w:rPr>
        <w:t>.</w:t>
      </w:r>
      <w:r w:rsidRPr="00B721F6">
        <w:rPr>
          <w:rFonts w:ascii="Georgia" w:hAnsi="Georgia"/>
        </w:rPr>
        <w:br/>
      </w:r>
      <w:proofErr w:type="spellStart"/>
      <w:r w:rsidRPr="00B721F6">
        <w:rPr>
          <w:rFonts w:ascii="Georgia" w:hAnsi="Georgia"/>
        </w:rPr>
        <w:t>There</w:t>
      </w:r>
      <w:proofErr w:type="spellEnd"/>
      <w:r w:rsidRPr="00B721F6">
        <w:rPr>
          <w:rFonts w:ascii="Georgia" w:hAnsi="Georgia"/>
        </w:rPr>
        <w:t xml:space="preserve"> are </w:t>
      </w:r>
      <w:proofErr w:type="spellStart"/>
      <w:r w:rsidRPr="00B721F6">
        <w:rPr>
          <w:rFonts w:ascii="Georgia" w:hAnsi="Georgia"/>
        </w:rPr>
        <w:t>three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main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versions</w:t>
      </w:r>
      <w:proofErr w:type="spellEnd"/>
      <w:r w:rsidRPr="00B721F6">
        <w:rPr>
          <w:rFonts w:ascii="Georgia" w:hAnsi="Georgia"/>
        </w:rPr>
        <w:t xml:space="preserve"> of a </w:t>
      </w:r>
      <w:proofErr w:type="spellStart"/>
      <w:r w:rsidRPr="00B721F6">
        <w:rPr>
          <w:rFonts w:ascii="Georgia" w:hAnsi="Georgia"/>
        </w:rPr>
        <w:t>manuscript</w:t>
      </w:r>
      <w:proofErr w:type="spellEnd"/>
      <w:r w:rsidRPr="00B721F6">
        <w:rPr>
          <w:rFonts w:ascii="Georgia" w:hAnsi="Georgia"/>
        </w:rPr>
        <w:t>:</w:t>
      </w:r>
    </w:p>
    <w:p w14:paraId="345EE294" w14:textId="77777777" w:rsidR="00B721F6" w:rsidRPr="00B721F6" w:rsidRDefault="00B721F6" w:rsidP="00B721F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B721F6">
        <w:rPr>
          <w:rFonts w:ascii="Georgia" w:hAnsi="Georgia"/>
          <w:b/>
          <w:bCs/>
          <w:lang w:val="de-DE"/>
        </w:rPr>
        <w:t>Preprint</w:t>
      </w:r>
      <w:r w:rsidRPr="00B721F6">
        <w:rPr>
          <w:rFonts w:ascii="Georgia" w:hAnsi="Georgia"/>
          <w:lang w:val="de-DE"/>
        </w:rPr>
        <w:t xml:space="preserve"> – the version before peer review. </w:t>
      </w:r>
      <w:proofErr w:type="spellStart"/>
      <w:r w:rsidRPr="00B721F6">
        <w:rPr>
          <w:rFonts w:ascii="Georgia" w:hAnsi="Georgia"/>
        </w:rPr>
        <w:t>Usually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not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accepted</w:t>
      </w:r>
      <w:proofErr w:type="spellEnd"/>
      <w:r w:rsidRPr="00B721F6">
        <w:rPr>
          <w:rFonts w:ascii="Georgia" w:hAnsi="Georgia"/>
        </w:rPr>
        <w:t xml:space="preserve">, </w:t>
      </w:r>
      <w:proofErr w:type="spellStart"/>
      <w:r w:rsidRPr="00B721F6">
        <w:rPr>
          <w:rFonts w:ascii="Georgia" w:hAnsi="Georgia"/>
        </w:rPr>
        <w:t>except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for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working</w:t>
      </w:r>
      <w:proofErr w:type="spellEnd"/>
      <w:r w:rsidRPr="00B721F6">
        <w:rPr>
          <w:rFonts w:ascii="Georgia" w:hAnsi="Georgia"/>
        </w:rPr>
        <w:t xml:space="preserve"> </w:t>
      </w:r>
      <w:proofErr w:type="spellStart"/>
      <w:r w:rsidRPr="00B721F6">
        <w:rPr>
          <w:rFonts w:ascii="Georgia" w:hAnsi="Georgia"/>
        </w:rPr>
        <w:t>papers</w:t>
      </w:r>
      <w:proofErr w:type="spellEnd"/>
      <w:r w:rsidRPr="00B721F6">
        <w:rPr>
          <w:rFonts w:ascii="Georgia" w:hAnsi="Georgia"/>
        </w:rPr>
        <w:t>.</w:t>
      </w:r>
    </w:p>
    <w:p w14:paraId="37270B0D" w14:textId="77777777" w:rsidR="00B721F6" w:rsidRPr="00B721F6" w:rsidRDefault="00B721F6" w:rsidP="00B721F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B721F6">
        <w:rPr>
          <w:rFonts w:ascii="Georgia" w:hAnsi="Georgia"/>
          <w:b/>
          <w:bCs/>
          <w:lang w:val="de-DE"/>
        </w:rPr>
        <w:t>Accepted version (postprint)</w:t>
      </w:r>
      <w:r w:rsidRPr="00B721F6">
        <w:rPr>
          <w:rFonts w:ascii="Georgia" w:hAnsi="Georgia"/>
          <w:lang w:val="de-DE"/>
        </w:rPr>
        <w:t xml:space="preserve"> – this is the peer-reviewed version before the publisher’s layout or formatting.</w:t>
      </w:r>
    </w:p>
    <w:p w14:paraId="565811AA" w14:textId="77777777" w:rsidR="00D352C6" w:rsidRDefault="00B721F6" w:rsidP="00B721F6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B721F6">
        <w:rPr>
          <w:rFonts w:ascii="Georgia" w:hAnsi="Georgia"/>
          <w:b/>
          <w:bCs/>
          <w:lang w:val="de-DE"/>
        </w:rPr>
        <w:t>Published version</w:t>
      </w:r>
      <w:r w:rsidRPr="00B721F6">
        <w:rPr>
          <w:rFonts w:ascii="Georgia" w:hAnsi="Georgia"/>
          <w:lang w:val="de-DE"/>
        </w:rPr>
        <w:t xml:space="preserve"> – the final, formatted version released by the journal.</w:t>
      </w:r>
      <w:r w:rsidR="00D352C6" w:rsidRPr="00D352C6">
        <w:rPr>
          <w:rFonts w:ascii="Georgia" w:hAnsi="Georgia"/>
          <w:lang w:val="de-DE"/>
        </w:rPr>
        <w:t xml:space="preserve"> </w:t>
      </w:r>
    </w:p>
    <w:p w14:paraId="6FDFCFE8" w14:textId="1DAECF6C" w:rsidR="00B721F6" w:rsidRPr="00B721F6" w:rsidRDefault="00D352C6" w:rsidP="00D352C6">
      <w:p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drawing>
          <wp:inline distT="0" distB="0" distL="0" distR="0" wp14:anchorId="7A2D844F" wp14:editId="37178DFC">
            <wp:extent cx="5400040" cy="1490980"/>
            <wp:effectExtent l="0" t="0" r="0" b="0"/>
            <wp:docPr id="2096911734" name="Imagen 1" descr="Diagra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6911734" name="Imagen 1" descr="Diagrama&#10;&#10;El contenido generado por IA puede ser incorrecto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9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7DD7B" w14:textId="77777777" w:rsidR="00B721F6" w:rsidRPr="00B721F6" w:rsidRDefault="00B721F6" w:rsidP="00B721F6">
      <w:p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B721F6">
        <w:rPr>
          <w:rFonts w:ascii="Georgia" w:hAnsi="Georgia"/>
          <w:lang w:val="de-DE"/>
        </w:rPr>
        <w:t xml:space="preserve">Which one you can upload depends on the </w:t>
      </w:r>
      <w:r w:rsidRPr="00B721F6">
        <w:rPr>
          <w:rFonts w:ascii="Georgia" w:hAnsi="Georgia"/>
          <w:b/>
          <w:bCs/>
          <w:lang w:val="de-DE"/>
        </w:rPr>
        <w:t>publisher’s open access policy</w:t>
      </w:r>
      <w:r w:rsidRPr="00B721F6">
        <w:rPr>
          <w:rFonts w:ascii="Georgia" w:hAnsi="Georgia"/>
          <w:lang w:val="de-DE"/>
        </w:rPr>
        <w:t>.</w:t>
      </w:r>
      <w:r w:rsidRPr="00B721F6">
        <w:rPr>
          <w:rFonts w:ascii="Georgia" w:hAnsi="Georgia"/>
          <w:lang w:val="de-DE"/>
        </w:rPr>
        <w:br/>
        <w:t xml:space="preserve">To check this, we use a tool called </w:t>
      </w:r>
      <w:r w:rsidRPr="00B721F6">
        <w:rPr>
          <w:rFonts w:ascii="Georgia" w:hAnsi="Georgia"/>
          <w:b/>
          <w:bCs/>
          <w:lang w:val="de-DE"/>
        </w:rPr>
        <w:t>Open Policy Finder</w:t>
      </w:r>
      <w:r w:rsidRPr="00B721F6">
        <w:rPr>
          <w:rFonts w:ascii="Georgia" w:hAnsi="Georgia"/>
          <w:lang w:val="de-DE"/>
        </w:rPr>
        <w:t>, where you can search by journal title or publisher.</w:t>
      </w:r>
      <w:r w:rsidRPr="00B721F6">
        <w:rPr>
          <w:rFonts w:ascii="Georgia" w:hAnsi="Georgia"/>
          <w:lang w:val="de-DE"/>
        </w:rPr>
        <w:br/>
        <w:t>It tells you which version can be deposited, whether there’s an embargo, and what license applies.</w:t>
      </w:r>
    </w:p>
    <w:p w14:paraId="4191F912" w14:textId="52994AC0" w:rsidR="00B721F6" w:rsidRPr="00D352C6" w:rsidRDefault="00D31E20" w:rsidP="00B721F6">
      <w:p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D31E20">
        <w:rPr>
          <w:rFonts w:ascii="Georgia" w:hAnsi="Georgia"/>
          <w:lang w:val="de-DE"/>
        </w:rPr>
        <w:drawing>
          <wp:inline distT="0" distB="0" distL="0" distR="0" wp14:anchorId="5DD579B8" wp14:editId="1AF1A229">
            <wp:extent cx="5067300" cy="2142758"/>
            <wp:effectExtent l="0" t="0" r="0" b="0"/>
            <wp:docPr id="373026306" name="Imagen 1" descr="Interfaz de usuario gráfica, Texto, Aplicación, Correo electrónic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026306" name="Imagen 1" descr="Interfaz de usuario gráfica, Texto, Aplicación, Correo electrónico&#10;&#10;El contenido generado por IA puede ser incorrec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79935" cy="2148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BB365" w14:textId="71C1C7D7" w:rsidR="00B721F6" w:rsidRPr="00D352C6" w:rsidRDefault="00B721F6" w:rsidP="00B721F6">
      <w:pPr>
        <w:pStyle w:val="Prrafodelista"/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 w:cs="Times New Roman"/>
          <w:b/>
          <w:bCs/>
          <w:lang w:val="de-DE"/>
        </w:rPr>
      </w:pPr>
      <w:r w:rsidRPr="00D352C6">
        <w:rPr>
          <w:rFonts w:ascii="Georgia" w:hAnsi="Georgia" w:cs="Times New Roman"/>
          <w:b/>
          <w:bCs/>
          <w:lang w:val="de-DE"/>
        </w:rPr>
        <w:t>License and access type</w:t>
      </w:r>
      <w:r w:rsidRPr="00D352C6">
        <w:rPr>
          <w:rFonts w:ascii="Georgia" w:hAnsi="Georgia" w:cs="Times New Roman"/>
          <w:b/>
          <w:bCs/>
          <w:lang w:val="de-DE"/>
        </w:rPr>
        <w:t xml:space="preserve"> (1min</w:t>
      </w:r>
      <w:r w:rsidR="00D31E20">
        <w:rPr>
          <w:rFonts w:ascii="Georgia" w:hAnsi="Georgia" w:cs="Times New Roman"/>
          <w:b/>
          <w:bCs/>
          <w:lang w:val="de-DE"/>
        </w:rPr>
        <w:t xml:space="preserve"> 15s</w:t>
      </w:r>
      <w:r w:rsidRPr="00D352C6">
        <w:rPr>
          <w:rFonts w:ascii="Georgia" w:hAnsi="Georgia" w:cs="Times New Roman"/>
          <w:b/>
          <w:bCs/>
          <w:lang w:val="de-DE"/>
        </w:rPr>
        <w:t>)</w:t>
      </w:r>
    </w:p>
    <w:p w14:paraId="57B71FB0" w14:textId="413706BF" w:rsidR="00B721F6" w:rsidRPr="00D352C6" w:rsidRDefault="00B721F6" w:rsidP="00B721F6">
      <w:pPr>
        <w:spacing w:before="100" w:beforeAutospacing="1" w:after="100" w:afterAutospacing="1" w:line="240" w:lineRule="auto"/>
        <w:ind w:left="360"/>
        <w:rPr>
          <w:rFonts w:ascii="Georgia" w:hAnsi="Georgia"/>
        </w:rPr>
      </w:pPr>
      <w:proofErr w:type="spellStart"/>
      <w:r w:rsidRPr="00D352C6">
        <w:rPr>
          <w:rStyle w:val="Textoennegrita"/>
          <w:rFonts w:ascii="Georgia" w:hAnsi="Georgia"/>
        </w:rPr>
        <w:t>Objective</w:t>
      </w:r>
      <w:proofErr w:type="spellEnd"/>
      <w:r w:rsidRPr="00D352C6">
        <w:rPr>
          <w:rStyle w:val="Textoennegrita"/>
          <w:rFonts w:ascii="Georgia" w:hAnsi="Georgia"/>
        </w:rPr>
        <w:t>:</w:t>
      </w:r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Explain</w:t>
      </w:r>
      <w:proofErr w:type="spellEnd"/>
      <w:r w:rsidRPr="00D352C6">
        <w:rPr>
          <w:rFonts w:ascii="Georgia" w:hAnsi="Georgia"/>
        </w:rPr>
        <w:t xml:space="preserve"> Creative </w:t>
      </w:r>
      <w:proofErr w:type="spellStart"/>
      <w:r w:rsidRPr="00D352C6">
        <w:rPr>
          <w:rFonts w:ascii="Georgia" w:hAnsi="Georgia"/>
        </w:rPr>
        <w:t>Commons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licenses</w:t>
      </w:r>
      <w:proofErr w:type="spellEnd"/>
      <w:r w:rsidRPr="00D352C6">
        <w:rPr>
          <w:rFonts w:ascii="Georgia" w:hAnsi="Georgia"/>
        </w:rPr>
        <w:t xml:space="preserve"> and </w:t>
      </w:r>
      <w:proofErr w:type="spellStart"/>
      <w:r w:rsidRPr="00D352C6">
        <w:rPr>
          <w:rFonts w:ascii="Georgia" w:hAnsi="Georgia"/>
        </w:rPr>
        <w:t>access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options</w:t>
      </w:r>
      <w:proofErr w:type="spellEnd"/>
      <w:r w:rsidRPr="00D352C6">
        <w:rPr>
          <w:rFonts w:ascii="Georgia" w:hAnsi="Georgia"/>
        </w:rPr>
        <w:t>.</w:t>
      </w:r>
    </w:p>
    <w:p w14:paraId="74164255" w14:textId="77777777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Every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document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in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repository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must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have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license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—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this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defines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how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others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can use and share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work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14FBB523" w14:textId="77777777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lastRenderedPageBreak/>
        <w:t xml:space="preserve">In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most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cases,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license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is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determined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by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publisher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by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journal’s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open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access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policy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br/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If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publication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already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includes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license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that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one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will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be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kept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when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uploading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to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repository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1760B5BE" w14:textId="77777777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If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publication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doesn’t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specify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one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—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for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example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in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case of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reports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presentations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theses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—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choose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 </w:t>
      </w:r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Creative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Commons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license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7428EC13" w14:textId="77777777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Each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license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combines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one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more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elements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:</w:t>
      </w:r>
    </w:p>
    <w:p w14:paraId="60F57BA1" w14:textId="77777777" w:rsidR="00D31E20" w:rsidRPr="00D31E20" w:rsidRDefault="00D31E20" w:rsidP="00D31E2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D31E20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BY – Attribution:</w:t>
      </w:r>
      <w:r w:rsidRPr="00D31E20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 users must credit you when reusing your work.</w:t>
      </w:r>
    </w:p>
    <w:p w14:paraId="4494AA87" w14:textId="77777777" w:rsidR="00D31E20" w:rsidRPr="00D31E20" w:rsidRDefault="00D31E20" w:rsidP="00D31E2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val="de-DE" w:eastAsia="es-ES"/>
          <w14:ligatures w14:val="none"/>
        </w:rPr>
      </w:pPr>
      <w:r w:rsidRPr="00D31E20">
        <w:rPr>
          <w:rFonts w:ascii="Georgia" w:eastAsia="Times New Roman" w:hAnsi="Georgia" w:cs="Times New Roman"/>
          <w:b/>
          <w:bCs/>
          <w:kern w:val="0"/>
          <w:lang w:val="de-DE" w:eastAsia="es-ES"/>
          <w14:ligatures w14:val="none"/>
        </w:rPr>
        <w:t>SA – Share Alike:</w:t>
      </w:r>
      <w:r w:rsidRPr="00D31E20">
        <w:rPr>
          <w:rFonts w:ascii="Georgia" w:eastAsia="Times New Roman" w:hAnsi="Georgia" w:cs="Times New Roman"/>
          <w:kern w:val="0"/>
          <w:lang w:val="de-DE" w:eastAsia="es-ES"/>
          <w14:ligatures w14:val="none"/>
        </w:rPr>
        <w:t xml:space="preserve"> derivative works must carry the same license.</w:t>
      </w:r>
    </w:p>
    <w:p w14:paraId="165ECB1F" w14:textId="77777777" w:rsidR="00D31E20" w:rsidRPr="00D31E20" w:rsidRDefault="00D31E20" w:rsidP="00D31E2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NC – Non-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Commercial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:</w:t>
      </w:r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work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cannot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be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used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for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commercial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purposes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4DA32214" w14:textId="77777777" w:rsidR="00D31E20" w:rsidRPr="00D31E20" w:rsidRDefault="00D31E20" w:rsidP="00D31E2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ND – No Derivatives:</w:t>
      </w:r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others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may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share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work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but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not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modify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adapt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it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5F1BC2C6" w14:textId="77777777" w:rsid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All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Creative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Commons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licenses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require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proper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attribution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and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can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select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combination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that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best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fits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needs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and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institutional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requirements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065F2D7D" w14:textId="693987CD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r w:rsidRPr="00D31E20">
        <w:rPr>
          <w:rFonts w:ascii="Georgia" w:hAnsi="Georgia" w:cs="Times New Roman"/>
          <w:b/>
          <w:bCs/>
        </w:rPr>
        <w:t xml:space="preserve"> </w:t>
      </w:r>
      <w:r w:rsidRPr="00D352C6">
        <w:rPr>
          <w:rFonts w:ascii="Georgia" w:hAnsi="Georgia" w:cs="Times New Roman"/>
          <w:b/>
          <w:bCs/>
        </w:rPr>
        <w:drawing>
          <wp:inline distT="0" distB="0" distL="0" distR="0" wp14:anchorId="481B714A" wp14:editId="5FD60789">
            <wp:extent cx="3482340" cy="4033711"/>
            <wp:effectExtent l="0" t="0" r="3810" b="5080"/>
            <wp:docPr id="1905580608" name="Imagen 1" descr="Imagen de la pantalla de un celular con letra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580608" name="Imagen 1" descr="Imagen de la pantalla de un celular con letras&#10;&#10;El contenido generado por IA puede ser incorrecto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88308" cy="4040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0CE2F" w14:textId="77777777" w:rsidR="00D31E20" w:rsidRPr="00D31E20" w:rsidRDefault="00D31E20" w:rsidP="00D31E20">
      <w:pPr>
        <w:spacing w:before="100" w:beforeAutospacing="1" w:after="100" w:afterAutospacing="1" w:line="240" w:lineRule="auto"/>
        <w:ind w:left="360"/>
        <w:rPr>
          <w:rFonts w:ascii="Georgia" w:eastAsia="Times New Roman" w:hAnsi="Georgia" w:cs="Times New Roman"/>
          <w:kern w:val="0"/>
          <w:lang w:eastAsia="es-ES"/>
          <w14:ligatures w14:val="none"/>
        </w:rPr>
      </w:pP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Finally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you’ll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choose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type</w:t>
      </w:r>
      <w:proofErr w:type="spellEnd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 xml:space="preserve"> of </w:t>
      </w:r>
      <w:proofErr w:type="spellStart"/>
      <w:r w:rsidRPr="00D31E20">
        <w:rPr>
          <w:rFonts w:ascii="Georgia" w:eastAsia="Times New Roman" w:hAnsi="Georgia" w:cs="Times New Roman"/>
          <w:b/>
          <w:bCs/>
          <w:kern w:val="0"/>
          <w:lang w:eastAsia="es-ES"/>
          <w14:ligatures w14:val="none"/>
        </w:rPr>
        <w:t>access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— open,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restricted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,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embargoed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—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depending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on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the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publisher’s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policy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or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funding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 xml:space="preserve"> </w:t>
      </w:r>
      <w:proofErr w:type="spellStart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conditions</w:t>
      </w:r>
      <w:proofErr w:type="spellEnd"/>
      <w:r w:rsidRPr="00D31E20">
        <w:rPr>
          <w:rFonts w:ascii="Georgia" w:eastAsia="Times New Roman" w:hAnsi="Georgia" w:cs="Times New Roman"/>
          <w:kern w:val="0"/>
          <w:lang w:eastAsia="es-ES"/>
          <w14:ligatures w14:val="none"/>
        </w:rPr>
        <w:t>.</w:t>
      </w:r>
    </w:p>
    <w:p w14:paraId="4BEF3150" w14:textId="218A6F56" w:rsidR="00B721F6" w:rsidRDefault="00B721F6" w:rsidP="00B721F6">
      <w:pPr>
        <w:spacing w:before="100" w:beforeAutospacing="1" w:after="100" w:afterAutospacing="1" w:line="240" w:lineRule="auto"/>
        <w:ind w:left="360"/>
        <w:rPr>
          <w:rFonts w:ascii="Georgia" w:hAnsi="Georgia" w:cs="Times New Roman"/>
          <w:b/>
          <w:bCs/>
        </w:rPr>
      </w:pPr>
    </w:p>
    <w:p w14:paraId="219F23C1" w14:textId="77777777" w:rsidR="00D31E20" w:rsidRPr="00D352C6" w:rsidRDefault="00D31E20" w:rsidP="00B721F6">
      <w:pPr>
        <w:spacing w:before="100" w:beforeAutospacing="1" w:after="100" w:afterAutospacing="1" w:line="240" w:lineRule="auto"/>
        <w:ind w:left="360"/>
        <w:rPr>
          <w:rFonts w:ascii="Georgia" w:hAnsi="Georgia" w:cs="Times New Roman"/>
          <w:b/>
          <w:bCs/>
        </w:rPr>
      </w:pPr>
    </w:p>
    <w:p w14:paraId="5D14A6B8" w14:textId="6B0D3824" w:rsidR="00E860B9" w:rsidRPr="00D352C6" w:rsidRDefault="00E860B9" w:rsidP="00E860B9">
      <w:pPr>
        <w:pStyle w:val="Prrafodelista"/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 w:cs="Times New Roman"/>
          <w:b/>
          <w:bCs/>
        </w:rPr>
      </w:pPr>
      <w:proofErr w:type="spellStart"/>
      <w:r w:rsidRPr="00D352C6">
        <w:rPr>
          <w:rFonts w:ascii="Georgia" w:hAnsi="Georgia" w:cs="Times New Roman"/>
          <w:b/>
          <w:bCs/>
        </w:rPr>
        <w:t>How</w:t>
      </w:r>
      <w:proofErr w:type="spellEnd"/>
      <w:r w:rsidRPr="00D352C6">
        <w:rPr>
          <w:rFonts w:ascii="Georgia" w:hAnsi="Georgia" w:cs="Times New Roman"/>
          <w:b/>
          <w:bCs/>
        </w:rPr>
        <w:t xml:space="preserve"> </w:t>
      </w:r>
      <w:proofErr w:type="spellStart"/>
      <w:r w:rsidRPr="00D352C6">
        <w:rPr>
          <w:rFonts w:ascii="Georgia" w:hAnsi="Georgia" w:cs="Times New Roman"/>
          <w:b/>
          <w:bCs/>
        </w:rPr>
        <w:t>to</w:t>
      </w:r>
      <w:proofErr w:type="spellEnd"/>
      <w:r w:rsidRPr="00D352C6">
        <w:rPr>
          <w:rFonts w:ascii="Georgia" w:hAnsi="Georgia" w:cs="Times New Roman"/>
          <w:b/>
          <w:bCs/>
        </w:rPr>
        <w:t xml:space="preserve"> </w:t>
      </w:r>
      <w:proofErr w:type="spellStart"/>
      <w:r w:rsidRPr="00D352C6">
        <w:rPr>
          <w:rFonts w:ascii="Georgia" w:hAnsi="Georgia" w:cs="Times New Roman"/>
          <w:b/>
          <w:bCs/>
        </w:rPr>
        <w:t>upload</w:t>
      </w:r>
      <w:proofErr w:type="spellEnd"/>
      <w:r w:rsidRPr="00D352C6">
        <w:rPr>
          <w:rFonts w:ascii="Georgia" w:hAnsi="Georgia" w:cs="Times New Roman"/>
          <w:b/>
          <w:bCs/>
        </w:rPr>
        <w:t xml:space="preserve"> </w:t>
      </w:r>
      <w:proofErr w:type="spellStart"/>
      <w:r w:rsidRPr="00D352C6">
        <w:rPr>
          <w:rFonts w:ascii="Georgia" w:hAnsi="Georgia" w:cs="Times New Roman"/>
          <w:b/>
          <w:bCs/>
        </w:rPr>
        <w:t>to</w:t>
      </w:r>
      <w:proofErr w:type="spellEnd"/>
      <w:r w:rsidRPr="00D352C6">
        <w:rPr>
          <w:rFonts w:ascii="Georgia" w:hAnsi="Georgia" w:cs="Times New Roman"/>
          <w:b/>
          <w:bCs/>
        </w:rPr>
        <w:t xml:space="preserve"> </w:t>
      </w:r>
      <w:proofErr w:type="spellStart"/>
      <w:r w:rsidRPr="00D352C6">
        <w:rPr>
          <w:rFonts w:ascii="Georgia" w:hAnsi="Georgia" w:cs="Times New Roman"/>
          <w:b/>
          <w:bCs/>
        </w:rPr>
        <w:t>the</w:t>
      </w:r>
      <w:proofErr w:type="spellEnd"/>
      <w:r w:rsidRPr="00D352C6">
        <w:rPr>
          <w:rFonts w:ascii="Georgia" w:hAnsi="Georgia" w:cs="Times New Roman"/>
          <w:b/>
          <w:bCs/>
        </w:rPr>
        <w:t xml:space="preserve"> IE </w:t>
      </w:r>
      <w:proofErr w:type="spellStart"/>
      <w:r w:rsidRPr="00D352C6">
        <w:rPr>
          <w:rFonts w:ascii="Georgia" w:hAnsi="Georgia" w:cs="Times New Roman"/>
          <w:b/>
          <w:bCs/>
        </w:rPr>
        <w:t>Repository</w:t>
      </w:r>
      <w:proofErr w:type="spellEnd"/>
      <w:r w:rsidRPr="00D352C6">
        <w:rPr>
          <w:rFonts w:ascii="Georgia" w:hAnsi="Georgia" w:cs="Times New Roman"/>
          <w:b/>
          <w:bCs/>
        </w:rPr>
        <w:t xml:space="preserve"> (2min 40s)</w:t>
      </w:r>
    </w:p>
    <w:p w14:paraId="22415269" w14:textId="3F5E21B7" w:rsidR="00B721F6" w:rsidRPr="00D352C6" w:rsidRDefault="00E860B9" w:rsidP="00B721F6">
      <w:p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52C6">
        <w:rPr>
          <w:rStyle w:val="Textoennegrita"/>
          <w:rFonts w:ascii="Georgia" w:hAnsi="Georgia"/>
        </w:rPr>
        <w:t>Objective</w:t>
      </w:r>
      <w:proofErr w:type="spellEnd"/>
      <w:r w:rsidRPr="00D352C6">
        <w:rPr>
          <w:rStyle w:val="Textoennegrita"/>
          <w:rFonts w:ascii="Georgia" w:hAnsi="Georgia"/>
        </w:rPr>
        <w:t>:</w:t>
      </w:r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Provide</w:t>
      </w:r>
      <w:proofErr w:type="spellEnd"/>
      <w:r w:rsidRPr="00D352C6">
        <w:rPr>
          <w:rFonts w:ascii="Georgia" w:hAnsi="Georgia"/>
        </w:rPr>
        <w:t xml:space="preserve"> a step-</w:t>
      </w:r>
      <w:proofErr w:type="spellStart"/>
      <w:r w:rsidRPr="00D352C6">
        <w:rPr>
          <w:rFonts w:ascii="Georgia" w:hAnsi="Georgia"/>
        </w:rPr>
        <w:t>by</w:t>
      </w:r>
      <w:proofErr w:type="spellEnd"/>
      <w:r w:rsidRPr="00D352C6">
        <w:rPr>
          <w:rFonts w:ascii="Georgia" w:hAnsi="Georgia"/>
        </w:rPr>
        <w:t xml:space="preserve">-step guide </w:t>
      </w:r>
      <w:proofErr w:type="spellStart"/>
      <w:r w:rsidRPr="00D352C6">
        <w:rPr>
          <w:rFonts w:ascii="Georgia" w:hAnsi="Georgia"/>
        </w:rPr>
        <w:t>to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the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submission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process</w:t>
      </w:r>
      <w:proofErr w:type="spellEnd"/>
      <w:r w:rsidRPr="00D352C6">
        <w:rPr>
          <w:rFonts w:ascii="Georgia" w:hAnsi="Georgia"/>
        </w:rPr>
        <w:t>.</w:t>
      </w:r>
    </w:p>
    <w:p w14:paraId="16F12414" w14:textId="77777777" w:rsidR="00E860B9" w:rsidRPr="00E860B9" w:rsidRDefault="00E860B9" w:rsidP="00E860B9">
      <w:p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E860B9">
        <w:rPr>
          <w:rFonts w:ascii="Georgia" w:hAnsi="Georgia"/>
        </w:rPr>
        <w:t>Now</w:t>
      </w:r>
      <w:proofErr w:type="spellEnd"/>
      <w:r w:rsidRPr="00E860B9">
        <w:rPr>
          <w:rFonts w:ascii="Georgia" w:hAnsi="Georgia"/>
        </w:rPr>
        <w:t xml:space="preserve">, </w:t>
      </w:r>
      <w:proofErr w:type="spellStart"/>
      <w:r w:rsidRPr="00E860B9">
        <w:rPr>
          <w:rFonts w:ascii="Georgia" w:hAnsi="Georgia"/>
        </w:rPr>
        <w:t>let’s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walk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through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how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to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upload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your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document</w:t>
      </w:r>
      <w:proofErr w:type="spellEnd"/>
      <w:r w:rsidRPr="00E860B9">
        <w:rPr>
          <w:rFonts w:ascii="Georgia" w:hAnsi="Georgia"/>
        </w:rPr>
        <w:t xml:space="preserve"> step </w:t>
      </w:r>
      <w:proofErr w:type="spellStart"/>
      <w:r w:rsidRPr="00E860B9">
        <w:rPr>
          <w:rFonts w:ascii="Georgia" w:hAnsi="Georgia"/>
        </w:rPr>
        <w:t>by</w:t>
      </w:r>
      <w:proofErr w:type="spellEnd"/>
      <w:r w:rsidRPr="00E860B9">
        <w:rPr>
          <w:rFonts w:ascii="Georgia" w:hAnsi="Georgia"/>
        </w:rPr>
        <w:t xml:space="preserve"> step.</w:t>
      </w:r>
    </w:p>
    <w:p w14:paraId="3C01E34A" w14:textId="1D0F6669" w:rsidR="00E860B9" w:rsidRPr="00D352C6" w:rsidRDefault="00E860B9" w:rsidP="00E860B9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 xml:space="preserve"> Access </w:t>
      </w:r>
      <w:proofErr w:type="spellStart"/>
      <w:r w:rsidRPr="00D352C6">
        <w:rPr>
          <w:rFonts w:ascii="Georgia" w:hAnsi="Georgia"/>
        </w:rPr>
        <w:t>the</w:t>
      </w:r>
      <w:proofErr w:type="spellEnd"/>
      <w:r w:rsidRPr="00D352C6">
        <w:rPr>
          <w:rFonts w:ascii="Georgia" w:hAnsi="Georgia"/>
        </w:rPr>
        <w:t xml:space="preserve"> IE </w:t>
      </w:r>
      <w:proofErr w:type="spellStart"/>
      <w:r w:rsidRPr="00D352C6">
        <w:rPr>
          <w:rFonts w:ascii="Georgia" w:hAnsi="Georgia"/>
        </w:rPr>
        <w:t>Repository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using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your</w:t>
      </w:r>
      <w:proofErr w:type="spellEnd"/>
      <w:r w:rsidRPr="00D352C6">
        <w:rPr>
          <w:rFonts w:ascii="Georgia" w:hAnsi="Georgia"/>
        </w:rPr>
        <w:t xml:space="preserve"> IE </w:t>
      </w:r>
      <w:proofErr w:type="spellStart"/>
      <w:r w:rsidRPr="00D352C6">
        <w:rPr>
          <w:rFonts w:ascii="Georgia" w:hAnsi="Georgia"/>
        </w:rPr>
        <w:t>credentials</w:t>
      </w:r>
      <w:proofErr w:type="spellEnd"/>
      <w:r w:rsidRPr="00D352C6">
        <w:rPr>
          <w:rFonts w:ascii="Georgia" w:hAnsi="Georgia"/>
        </w:rPr>
        <w:t>.</w:t>
      </w:r>
    </w:p>
    <w:p w14:paraId="7CAD0212" w14:textId="7847E287" w:rsidR="00E860B9" w:rsidRPr="00D352C6" w:rsidRDefault="00E860B9" w:rsidP="00E860B9">
      <w:pPr>
        <w:spacing w:before="100" w:beforeAutospacing="1" w:after="100" w:afterAutospacing="1" w:line="240" w:lineRule="auto"/>
        <w:ind w:left="360"/>
        <w:rPr>
          <w:rFonts w:ascii="Georgia" w:hAnsi="Georgia"/>
        </w:rPr>
      </w:pPr>
      <w:r w:rsidRPr="00D352C6">
        <w:rPr>
          <w:rFonts w:ascii="Georgia" w:hAnsi="Georgia"/>
        </w:rPr>
        <w:drawing>
          <wp:inline distT="0" distB="0" distL="0" distR="0" wp14:anchorId="78CA55FE" wp14:editId="786A2737">
            <wp:extent cx="5400040" cy="2061845"/>
            <wp:effectExtent l="0" t="0" r="0" b="0"/>
            <wp:docPr id="252805050" name="Imagen 1" descr="Interfaz de usuario gráfica, Sitio web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805050" name="Imagen 1" descr="Interfaz de usuario gráfica, Sitio web&#10;&#10;El contenido generado por IA puede ser incorrecto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06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9676C" w14:textId="6C283693" w:rsidR="00E860B9" w:rsidRPr="00D352C6" w:rsidRDefault="00E860B9" w:rsidP="00E860B9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 xml:space="preserve"> On the main page, click the plus (+)</w:t>
      </w:r>
      <w:r w:rsidRPr="00D352C6">
        <w:rPr>
          <w:rFonts w:ascii="Georgia" w:hAnsi="Georgia"/>
        </w:rPr>
        <w:t xml:space="preserve"> </w:t>
      </w:r>
      <w:r w:rsidRPr="00D352C6">
        <w:rPr>
          <w:rFonts w:ascii="Georgia" w:hAnsi="Georgia"/>
        </w:rPr>
        <w:t xml:space="preserve"> icon </w:t>
      </w:r>
      <w:r w:rsidRPr="00D352C6">
        <w:rPr>
          <w:rFonts w:ascii="Georgia" w:hAnsi="Georgia"/>
        </w:rPr>
        <w:t xml:space="preserve">&gt; new item </w:t>
      </w:r>
      <w:r w:rsidRPr="00D352C6">
        <w:rPr>
          <w:rFonts w:ascii="Georgia" w:hAnsi="Georgia"/>
        </w:rPr>
        <w:t>to start a new submission.</w:t>
      </w:r>
    </w:p>
    <w:p w14:paraId="7CAE0FC8" w14:textId="3139DAF5" w:rsidR="00E860B9" w:rsidRPr="00D352C6" w:rsidRDefault="00E860B9" w:rsidP="00E860B9">
      <w:pPr>
        <w:spacing w:before="100" w:beforeAutospacing="1" w:after="100" w:afterAutospacing="1" w:line="240" w:lineRule="auto"/>
        <w:ind w:left="360"/>
        <w:rPr>
          <w:rFonts w:ascii="Georgia" w:hAnsi="Georgia"/>
        </w:rPr>
      </w:pPr>
      <w:r w:rsidRPr="00D352C6">
        <w:rPr>
          <w:rFonts w:ascii="Georgia" w:hAnsi="Georgia"/>
        </w:rPr>
        <w:drawing>
          <wp:inline distT="0" distB="0" distL="0" distR="0" wp14:anchorId="1391B1C3" wp14:editId="6DE3F82D">
            <wp:extent cx="5400040" cy="1463675"/>
            <wp:effectExtent l="0" t="0" r="0" b="3175"/>
            <wp:docPr id="2080765752" name="Imagen 1" descr="Interfaz de usuario gráfica, Sitio web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765752" name="Imagen 1" descr="Interfaz de usuario gráfica, Sitio web&#10;&#10;El contenido generado por IA puede ser incorrecto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6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84E64" w14:textId="77777777" w:rsidR="00D31E20" w:rsidRDefault="00E860B9" w:rsidP="00E860B9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Select the type of material you’re uploading — for example, research, teaching material, thesis, or institutional document.</w:t>
      </w:r>
      <w:r w:rsidRPr="00D352C6">
        <w:rPr>
          <w:rFonts w:ascii="Georgia" w:hAnsi="Georgia"/>
        </w:rPr>
        <w:t xml:space="preserve"> </w:t>
      </w:r>
    </w:p>
    <w:p w14:paraId="4C65FB27" w14:textId="5771F7B2" w:rsidR="00E860B9" w:rsidRPr="00D31E20" w:rsidRDefault="00E860B9" w:rsidP="00D31E20">
      <w:pPr>
        <w:spacing w:before="100" w:beforeAutospacing="1" w:after="100" w:afterAutospacing="1" w:line="240" w:lineRule="auto"/>
        <w:ind w:left="360"/>
        <w:rPr>
          <w:rFonts w:ascii="Georgia" w:hAnsi="Georgia"/>
        </w:rPr>
      </w:pPr>
      <w:r w:rsidRPr="00D352C6">
        <w:lastRenderedPageBreak/>
        <w:drawing>
          <wp:inline distT="0" distB="0" distL="0" distR="0" wp14:anchorId="3D43D07B" wp14:editId="6354997B">
            <wp:extent cx="2920405" cy="3710940"/>
            <wp:effectExtent l="0" t="0" r="0" b="3810"/>
            <wp:docPr id="1873427765" name="Imagen 1" descr="Interfaz de usuario gráfica, Aplicación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427765" name="Imagen 1" descr="Interfaz de usuario gráfica, Aplicación&#10;&#10;El contenido generado por IA puede ser incorrecto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26607" cy="3718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7EA92" w14:textId="706766A4" w:rsidR="00E860B9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Begin filling in the submission form. Choose the document type, school, and department.</w:t>
      </w:r>
    </w:p>
    <w:p w14:paraId="5AC1AB14" w14:textId="35A49B2F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38DE8967" w14:textId="3E4D229B" w:rsidR="00E860B9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Add the basic information — title, author, publication date, and editors.</w:t>
      </w:r>
    </w:p>
    <w:p w14:paraId="51E21479" w14:textId="77777777" w:rsidR="00D352C6" w:rsidRPr="00D352C6" w:rsidRDefault="00D352C6" w:rsidP="00E860B9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4C4A0E42" w14:textId="70B82EC3" w:rsidR="00E860B9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52C6">
        <w:rPr>
          <w:rFonts w:ascii="Georgia" w:hAnsi="Georgia"/>
        </w:rPr>
        <w:t>Include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persistent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identifiers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such</w:t>
      </w:r>
      <w:proofErr w:type="spellEnd"/>
      <w:r w:rsidRPr="00D352C6">
        <w:rPr>
          <w:rFonts w:ascii="Georgia" w:hAnsi="Georgia"/>
        </w:rPr>
        <w:t xml:space="preserve"> as DOI, ISSN, </w:t>
      </w:r>
      <w:proofErr w:type="spellStart"/>
      <w:r w:rsidRPr="00D352C6">
        <w:rPr>
          <w:rFonts w:ascii="Georgia" w:hAnsi="Georgia"/>
        </w:rPr>
        <w:t>or</w:t>
      </w:r>
      <w:proofErr w:type="spellEnd"/>
      <w:r w:rsidRPr="00D352C6">
        <w:rPr>
          <w:rFonts w:ascii="Georgia" w:hAnsi="Georgia"/>
        </w:rPr>
        <w:t xml:space="preserve"> ISBN </w:t>
      </w:r>
      <w:proofErr w:type="spellStart"/>
      <w:r w:rsidRPr="00D352C6">
        <w:rPr>
          <w:rFonts w:ascii="Georgia" w:hAnsi="Georgia"/>
        </w:rPr>
        <w:t>whenever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available</w:t>
      </w:r>
      <w:proofErr w:type="spellEnd"/>
      <w:r w:rsidRPr="00D352C6">
        <w:rPr>
          <w:rFonts w:ascii="Georgia" w:hAnsi="Georgia"/>
        </w:rPr>
        <w:t>.</w:t>
      </w:r>
      <w:r w:rsidR="00D352C6"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These</w:t>
      </w:r>
      <w:proofErr w:type="spellEnd"/>
      <w:r w:rsidRPr="00D352C6">
        <w:rPr>
          <w:rFonts w:ascii="Georgia" w:hAnsi="Georgia"/>
        </w:rPr>
        <w:t xml:space="preserve"> are essential for </w:t>
      </w:r>
      <w:proofErr w:type="spellStart"/>
      <w:r w:rsidRPr="00D352C6">
        <w:rPr>
          <w:rFonts w:ascii="Georgia" w:hAnsi="Georgia"/>
        </w:rPr>
        <w:t>proper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citation</w:t>
      </w:r>
      <w:proofErr w:type="spellEnd"/>
      <w:r w:rsidRPr="00D352C6">
        <w:rPr>
          <w:rFonts w:ascii="Georgia" w:hAnsi="Georgia"/>
        </w:rPr>
        <w:t xml:space="preserve"> and </w:t>
      </w:r>
      <w:proofErr w:type="spellStart"/>
      <w:r w:rsidRPr="00D352C6">
        <w:rPr>
          <w:rFonts w:ascii="Georgia" w:hAnsi="Georgia"/>
        </w:rPr>
        <w:t>linking</w:t>
      </w:r>
      <w:proofErr w:type="spellEnd"/>
      <w:r w:rsidRPr="00D352C6">
        <w:rPr>
          <w:rFonts w:ascii="Georgia" w:hAnsi="Georgia"/>
        </w:rPr>
        <w:t>.</w:t>
      </w:r>
    </w:p>
    <w:p w14:paraId="00392D08" w14:textId="56803F34" w:rsidR="00D31E20" w:rsidRPr="00D31E20" w:rsidRDefault="00D31E20" w:rsidP="00D31E20">
      <w:pPr>
        <w:spacing w:before="100" w:beforeAutospacing="1" w:after="100" w:afterAutospacing="1" w:line="240" w:lineRule="auto"/>
        <w:rPr>
          <w:rFonts w:ascii="Georgia" w:hAnsi="Georgia"/>
        </w:rPr>
      </w:pPr>
      <w:r w:rsidRPr="00D31E20">
        <w:rPr>
          <w:rFonts w:ascii="Georgia" w:hAnsi="Georgia"/>
        </w:rPr>
        <w:t>[añadir imagen una vez estén los formularios completos]</w:t>
      </w:r>
    </w:p>
    <w:p w14:paraId="35DDF205" w14:textId="3F7E9CDC" w:rsidR="00D31E20" w:rsidRPr="00D31E20" w:rsidRDefault="00D31E20" w:rsidP="00D31E20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1E20">
        <w:rPr>
          <w:rFonts w:ascii="Georgia" w:hAnsi="Georgia"/>
        </w:rPr>
        <w:t>Then</w:t>
      </w:r>
      <w:proofErr w:type="spellEnd"/>
      <w:r w:rsidRPr="00D31E20">
        <w:rPr>
          <w:rFonts w:ascii="Georgia" w:hAnsi="Georgia"/>
        </w:rPr>
        <w:t xml:space="preserve">, complete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technical</w:t>
      </w:r>
      <w:proofErr w:type="spellEnd"/>
      <w:r w:rsidRPr="00D31E20">
        <w:rPr>
          <w:rFonts w:ascii="Georgia" w:hAnsi="Georgia"/>
          <w:b/>
          <w:bCs/>
        </w:rPr>
        <w:t xml:space="preserve"> and descriptive </w:t>
      </w:r>
      <w:proofErr w:type="spellStart"/>
      <w:r w:rsidRPr="00D31E20">
        <w:rPr>
          <w:rFonts w:ascii="Georgia" w:hAnsi="Georgia"/>
          <w:b/>
          <w:bCs/>
        </w:rPr>
        <w:t>details</w:t>
      </w:r>
      <w:proofErr w:type="spellEnd"/>
      <w:r w:rsidRPr="00D31E20">
        <w:rPr>
          <w:rFonts w:ascii="Georgia" w:hAnsi="Georgia"/>
        </w:rPr>
        <w:t xml:space="preserve"> of </w:t>
      </w:r>
      <w:proofErr w:type="spellStart"/>
      <w:r w:rsidRPr="00D31E20">
        <w:rPr>
          <w:rFonts w:ascii="Georgia" w:hAnsi="Georgia"/>
        </w:rPr>
        <w:t>your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document</w:t>
      </w:r>
      <w:proofErr w:type="spellEnd"/>
      <w:r w:rsidRPr="00D31E20">
        <w:rPr>
          <w:rFonts w:ascii="Georgia" w:hAnsi="Georgia"/>
        </w:rPr>
        <w:t>:</w:t>
      </w:r>
      <w:r w:rsidRPr="00D31E20">
        <w:rPr>
          <w:rFonts w:ascii="Georgia" w:hAnsi="Georgia"/>
        </w:rPr>
        <w:br/>
      </w:r>
      <w:proofErr w:type="spellStart"/>
      <w:r w:rsidRPr="00D31E20">
        <w:rPr>
          <w:rFonts w:ascii="Georgia" w:hAnsi="Georgia"/>
        </w:rPr>
        <w:t>add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number</w:t>
      </w:r>
      <w:proofErr w:type="spellEnd"/>
      <w:r w:rsidRPr="00D31E20">
        <w:rPr>
          <w:rFonts w:ascii="Georgia" w:hAnsi="Georgia"/>
          <w:b/>
          <w:bCs/>
        </w:rPr>
        <w:t xml:space="preserve"> of </w:t>
      </w:r>
      <w:proofErr w:type="spellStart"/>
      <w:r w:rsidRPr="00D31E20">
        <w:rPr>
          <w:rFonts w:ascii="Georgia" w:hAnsi="Georgia"/>
          <w:b/>
          <w:bCs/>
        </w:rPr>
        <w:t>pages</w:t>
      </w:r>
      <w:proofErr w:type="spellEnd"/>
      <w:r w:rsidRPr="00D31E20">
        <w:rPr>
          <w:rFonts w:ascii="Georgia" w:hAnsi="Georgia"/>
        </w:rPr>
        <w:t xml:space="preserve">,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language</w:t>
      </w:r>
      <w:proofErr w:type="spellEnd"/>
      <w:r w:rsidRPr="00D31E20">
        <w:rPr>
          <w:rFonts w:ascii="Georgia" w:hAnsi="Georgia"/>
        </w:rPr>
        <w:t xml:space="preserve"> of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work</w:t>
      </w:r>
      <w:proofErr w:type="spellEnd"/>
      <w:r w:rsidRPr="00D31E20">
        <w:rPr>
          <w:rFonts w:ascii="Georgia" w:hAnsi="Georgia"/>
        </w:rPr>
        <w:t xml:space="preserve">,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recommended</w:t>
      </w:r>
      <w:proofErr w:type="spellEnd"/>
      <w:r w:rsidRPr="00D31E20">
        <w:rPr>
          <w:rFonts w:ascii="Georgia" w:hAnsi="Georgia"/>
          <w:b/>
          <w:bCs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citation</w:t>
      </w:r>
      <w:proofErr w:type="spellEnd"/>
      <w:r w:rsidRPr="00D31E20">
        <w:rPr>
          <w:rFonts w:ascii="Georgia" w:hAnsi="Georgia"/>
        </w:rPr>
        <w:t xml:space="preserve">, and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document</w:t>
      </w:r>
      <w:proofErr w:type="spellEnd"/>
      <w:r w:rsidRPr="00D31E20">
        <w:rPr>
          <w:rFonts w:ascii="Georgia" w:hAnsi="Georgia"/>
          <w:b/>
          <w:bCs/>
        </w:rPr>
        <w:t xml:space="preserve"> </w:t>
      </w:r>
      <w:proofErr w:type="spellStart"/>
      <w:r w:rsidRPr="00D31E20">
        <w:rPr>
          <w:rFonts w:ascii="Georgia" w:hAnsi="Georgia"/>
          <w:b/>
          <w:bCs/>
        </w:rPr>
        <w:t>format</w:t>
      </w:r>
      <w:proofErr w:type="spellEnd"/>
      <w:r w:rsidRPr="00D31E20">
        <w:rPr>
          <w:rFonts w:ascii="Georgia" w:hAnsi="Georgia"/>
        </w:rPr>
        <w:t xml:space="preserve"> — </w:t>
      </w:r>
      <w:proofErr w:type="spellStart"/>
      <w:r w:rsidRPr="00D31E20">
        <w:rPr>
          <w:rFonts w:ascii="Georgia" w:hAnsi="Georgia"/>
        </w:rPr>
        <w:t>for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example</w:t>
      </w:r>
      <w:proofErr w:type="spellEnd"/>
      <w:r w:rsidRPr="00D31E20">
        <w:rPr>
          <w:rFonts w:ascii="Georgia" w:hAnsi="Georgia"/>
        </w:rPr>
        <w:t xml:space="preserve">, PDF, Word, </w:t>
      </w:r>
      <w:proofErr w:type="spellStart"/>
      <w:r w:rsidRPr="00D31E20">
        <w:rPr>
          <w:rFonts w:ascii="Georgia" w:hAnsi="Georgia"/>
        </w:rPr>
        <w:t>or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dataset</w:t>
      </w:r>
      <w:proofErr w:type="spellEnd"/>
      <w:r w:rsidRPr="00D31E20">
        <w:rPr>
          <w:rFonts w:ascii="Georgia" w:hAnsi="Georgia"/>
        </w:rPr>
        <w:t>.</w:t>
      </w:r>
      <w:r w:rsidRPr="00D31E20">
        <w:rPr>
          <w:rFonts w:ascii="Georgia" w:hAnsi="Georgia"/>
        </w:rPr>
        <w:br/>
      </w:r>
      <w:proofErr w:type="spellStart"/>
      <w:r w:rsidRPr="00D31E20">
        <w:rPr>
          <w:rFonts w:ascii="Georgia" w:hAnsi="Georgia"/>
        </w:rPr>
        <w:t>This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information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ensures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consistency</w:t>
      </w:r>
      <w:proofErr w:type="spellEnd"/>
      <w:r w:rsidRPr="00D31E20">
        <w:rPr>
          <w:rFonts w:ascii="Georgia" w:hAnsi="Georgia"/>
        </w:rPr>
        <w:t xml:space="preserve"> and </w:t>
      </w:r>
      <w:proofErr w:type="spellStart"/>
      <w:r w:rsidRPr="00D31E20">
        <w:rPr>
          <w:rFonts w:ascii="Georgia" w:hAnsi="Georgia"/>
        </w:rPr>
        <w:t>accurate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indexing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within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the</w:t>
      </w:r>
      <w:proofErr w:type="spellEnd"/>
      <w:r w:rsidRPr="00D31E20">
        <w:rPr>
          <w:rFonts w:ascii="Georgia" w:hAnsi="Georgia"/>
        </w:rPr>
        <w:t xml:space="preserve"> </w:t>
      </w:r>
      <w:proofErr w:type="spellStart"/>
      <w:r w:rsidRPr="00D31E20">
        <w:rPr>
          <w:rFonts w:ascii="Georgia" w:hAnsi="Georgia"/>
        </w:rPr>
        <w:t>repository</w:t>
      </w:r>
      <w:proofErr w:type="spellEnd"/>
      <w:r w:rsidRPr="00D31E20">
        <w:rPr>
          <w:rFonts w:ascii="Georgia" w:hAnsi="Georgia"/>
        </w:rPr>
        <w:t>.</w:t>
      </w:r>
    </w:p>
    <w:p w14:paraId="0856A2CD" w14:textId="72EC41F9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5011CBA6" w14:textId="551F01EF" w:rsidR="00E860B9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Add the abstract, keywords, and any funding or project information, including sponsor names and project IDs.</w:t>
      </w:r>
    </w:p>
    <w:p w14:paraId="2BD1A5B1" w14:textId="1B3B7ABE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55BE78B1" w14:textId="64CA6359" w:rsidR="00E860B9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lastRenderedPageBreak/>
        <w:t xml:space="preserve">Next, </w:t>
      </w:r>
      <w:proofErr w:type="spellStart"/>
      <w:r w:rsidRPr="00D352C6">
        <w:rPr>
          <w:rFonts w:ascii="Georgia" w:hAnsi="Georgia"/>
        </w:rPr>
        <w:t>choose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the</w:t>
      </w:r>
      <w:proofErr w:type="spellEnd"/>
      <w:r w:rsidRPr="00D352C6">
        <w:rPr>
          <w:rFonts w:ascii="Georgia" w:hAnsi="Georgia"/>
        </w:rPr>
        <w:t xml:space="preserve"> license, access </w:t>
      </w:r>
      <w:proofErr w:type="spellStart"/>
      <w:r w:rsidRPr="00D352C6">
        <w:rPr>
          <w:rFonts w:ascii="Georgia" w:hAnsi="Georgia"/>
        </w:rPr>
        <w:t>type</w:t>
      </w:r>
      <w:proofErr w:type="spellEnd"/>
      <w:r w:rsidRPr="00D352C6">
        <w:rPr>
          <w:rFonts w:ascii="Georgia" w:hAnsi="Georgia"/>
        </w:rPr>
        <w:t xml:space="preserve">, and material </w:t>
      </w:r>
      <w:proofErr w:type="spellStart"/>
      <w:r w:rsidRPr="00D352C6">
        <w:rPr>
          <w:rFonts w:ascii="Georgia" w:hAnsi="Georgia"/>
        </w:rPr>
        <w:t>type</w:t>
      </w:r>
      <w:proofErr w:type="spellEnd"/>
      <w:r w:rsidRPr="00D352C6">
        <w:rPr>
          <w:rFonts w:ascii="Georgia" w:hAnsi="Georgia"/>
        </w:rPr>
        <w:t>.</w:t>
      </w:r>
    </w:p>
    <w:p w14:paraId="1F246B29" w14:textId="3BDB3290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072912E5" w14:textId="44F07DA3" w:rsidR="00E860B9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Attach the document file (usually in PDF format) and accept the submission terms.</w:t>
      </w:r>
    </w:p>
    <w:p w14:paraId="0DD79445" w14:textId="33C9AF5F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03A41C4E" w14:textId="77777777" w:rsidR="00D352C6" w:rsidRPr="00D352C6" w:rsidRDefault="00E860B9" w:rsidP="00D352C6">
      <w:pPr>
        <w:pStyle w:val="Prrafodelista"/>
        <w:numPr>
          <w:ilvl w:val="0"/>
          <w:numId w:val="4"/>
        </w:num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52C6">
        <w:rPr>
          <w:rFonts w:ascii="Georgia" w:hAnsi="Georgia"/>
        </w:rPr>
        <w:t>Finally</w:t>
      </w:r>
      <w:proofErr w:type="spellEnd"/>
      <w:r w:rsidRPr="00D352C6">
        <w:rPr>
          <w:rFonts w:ascii="Georgia" w:hAnsi="Georgia"/>
        </w:rPr>
        <w:t xml:space="preserve">, </w:t>
      </w:r>
      <w:proofErr w:type="spellStart"/>
      <w:r w:rsidRPr="00D352C6">
        <w:rPr>
          <w:rFonts w:ascii="Georgia" w:hAnsi="Georgia"/>
        </w:rPr>
        <w:t>submit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your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document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for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review</w:t>
      </w:r>
      <w:proofErr w:type="spellEnd"/>
      <w:r w:rsidRPr="00D352C6">
        <w:rPr>
          <w:rFonts w:ascii="Georgia" w:hAnsi="Georgia"/>
        </w:rPr>
        <w:t>.</w:t>
      </w:r>
    </w:p>
    <w:p w14:paraId="682C6101" w14:textId="5DFFA5F5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r w:rsidRPr="00D352C6">
        <w:rPr>
          <w:rFonts w:ascii="Georgia" w:hAnsi="Georgia"/>
        </w:rPr>
        <w:t>[añadir imagen una vez estén los formularios completos]</w:t>
      </w:r>
    </w:p>
    <w:p w14:paraId="019E7907" w14:textId="1FCB5B44" w:rsidR="00D352C6" w:rsidRPr="00D352C6" w:rsidRDefault="00E860B9" w:rsidP="00E860B9">
      <w:pPr>
        <w:spacing w:before="100" w:beforeAutospacing="1" w:after="100" w:afterAutospacing="1" w:line="240" w:lineRule="auto"/>
        <w:rPr>
          <w:rFonts w:ascii="Georgia" w:hAnsi="Georgia"/>
        </w:rPr>
      </w:pPr>
      <w:r w:rsidRPr="00E860B9">
        <w:rPr>
          <w:rFonts w:ascii="Georgia" w:hAnsi="Georgia"/>
          <w:lang w:val="de-DE"/>
        </w:rPr>
        <w:t>After submission, our Library team will check all metadata and file details.</w:t>
      </w:r>
      <w:r w:rsidRPr="00E860B9">
        <w:rPr>
          <w:rFonts w:ascii="Georgia" w:hAnsi="Georgia"/>
          <w:lang w:val="de-DE"/>
        </w:rPr>
        <w:br/>
      </w:r>
      <w:proofErr w:type="spellStart"/>
      <w:r w:rsidRPr="00E860B9">
        <w:rPr>
          <w:rFonts w:ascii="Georgia" w:hAnsi="Georgia"/>
        </w:rPr>
        <w:t>If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everything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is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correct</w:t>
      </w:r>
      <w:proofErr w:type="spellEnd"/>
      <w:r w:rsidRPr="00E860B9">
        <w:rPr>
          <w:rFonts w:ascii="Georgia" w:hAnsi="Georgia"/>
        </w:rPr>
        <w:t>, you’ll receive an approval email, and your work will appear in the repository shortly after.</w:t>
      </w:r>
      <w:r w:rsidRPr="00E860B9">
        <w:rPr>
          <w:rFonts w:ascii="Georgia" w:hAnsi="Georgia"/>
        </w:rPr>
        <w:br/>
        <w:t xml:space="preserve">If changes are needed — for example, a missing field or embargo issue — we’ll email you with </w:t>
      </w:r>
      <w:proofErr w:type="spellStart"/>
      <w:r w:rsidRPr="00E860B9">
        <w:rPr>
          <w:rFonts w:ascii="Georgia" w:hAnsi="Georgia"/>
        </w:rPr>
        <w:t>instructions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to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fix</w:t>
      </w:r>
      <w:proofErr w:type="spellEnd"/>
      <w:r w:rsidRPr="00E860B9">
        <w:rPr>
          <w:rFonts w:ascii="Georgia" w:hAnsi="Georgia"/>
        </w:rPr>
        <w:t xml:space="preserve"> </w:t>
      </w:r>
      <w:proofErr w:type="spellStart"/>
      <w:r w:rsidRPr="00E860B9">
        <w:rPr>
          <w:rFonts w:ascii="Georgia" w:hAnsi="Georgia"/>
        </w:rPr>
        <w:t>it</w:t>
      </w:r>
      <w:proofErr w:type="spellEnd"/>
      <w:r w:rsidRPr="00E860B9">
        <w:rPr>
          <w:rFonts w:ascii="Georgia" w:hAnsi="Georgia"/>
        </w:rPr>
        <w:t>.</w:t>
      </w:r>
    </w:p>
    <w:p w14:paraId="0390C68A" w14:textId="5845FB50" w:rsidR="00D352C6" w:rsidRPr="00D352C6" w:rsidRDefault="00D352C6" w:rsidP="00D352C6">
      <w:pPr>
        <w:pStyle w:val="Prrafodelista"/>
        <w:numPr>
          <w:ilvl w:val="0"/>
          <w:numId w:val="3"/>
        </w:numPr>
        <w:spacing w:before="100" w:beforeAutospacing="1" w:after="100" w:afterAutospacing="1" w:line="240" w:lineRule="auto"/>
        <w:rPr>
          <w:rFonts w:ascii="Georgia" w:hAnsi="Georgia" w:cs="Times New Roman"/>
          <w:b/>
          <w:bCs/>
        </w:rPr>
      </w:pPr>
      <w:proofErr w:type="spellStart"/>
      <w:r w:rsidRPr="00D352C6">
        <w:rPr>
          <w:rFonts w:ascii="Georgia" w:hAnsi="Georgia" w:cs="Times New Roman"/>
          <w:b/>
          <w:bCs/>
        </w:rPr>
        <w:t>Closing</w:t>
      </w:r>
      <w:proofErr w:type="spellEnd"/>
      <w:r w:rsidRPr="00D352C6">
        <w:rPr>
          <w:rFonts w:ascii="Georgia" w:hAnsi="Georgia" w:cs="Times New Roman"/>
          <w:b/>
          <w:bCs/>
        </w:rPr>
        <w:t xml:space="preserve"> (45s)</w:t>
      </w:r>
    </w:p>
    <w:p w14:paraId="651CD3D7" w14:textId="167905A3" w:rsidR="00D352C6" w:rsidRPr="00D352C6" w:rsidRDefault="00D352C6" w:rsidP="00D352C6">
      <w:pPr>
        <w:spacing w:before="100" w:beforeAutospacing="1" w:after="100" w:afterAutospacing="1" w:line="240" w:lineRule="auto"/>
        <w:rPr>
          <w:rFonts w:ascii="Georgia" w:hAnsi="Georgia"/>
        </w:rPr>
      </w:pPr>
      <w:proofErr w:type="spellStart"/>
      <w:r w:rsidRPr="00D352C6">
        <w:rPr>
          <w:rStyle w:val="Textoennegrita"/>
          <w:rFonts w:ascii="Georgia" w:hAnsi="Georgia"/>
        </w:rPr>
        <w:t>Objective</w:t>
      </w:r>
      <w:proofErr w:type="spellEnd"/>
      <w:r w:rsidRPr="00D352C6">
        <w:rPr>
          <w:rStyle w:val="Textoennegrita"/>
          <w:rFonts w:ascii="Georgia" w:hAnsi="Georgia"/>
        </w:rPr>
        <w:t>:</w:t>
      </w:r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Reinforce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the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repository’s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importance</w:t>
      </w:r>
      <w:proofErr w:type="spellEnd"/>
      <w:r w:rsidRPr="00D352C6">
        <w:rPr>
          <w:rFonts w:ascii="Georgia" w:hAnsi="Georgia"/>
        </w:rPr>
        <w:t xml:space="preserve"> and </w:t>
      </w:r>
      <w:proofErr w:type="spellStart"/>
      <w:r w:rsidRPr="00D352C6">
        <w:rPr>
          <w:rFonts w:ascii="Georgia" w:hAnsi="Georgia"/>
        </w:rPr>
        <w:t>offer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support</w:t>
      </w:r>
      <w:proofErr w:type="spellEnd"/>
      <w:r w:rsidRPr="00D352C6">
        <w:rPr>
          <w:rFonts w:ascii="Georgia" w:hAnsi="Georgia"/>
        </w:rPr>
        <w:t>.</w:t>
      </w:r>
    </w:p>
    <w:p w14:paraId="0870B1B3" w14:textId="77777777" w:rsidR="00D352C6" w:rsidRPr="00D352C6" w:rsidRDefault="00D352C6" w:rsidP="00D352C6">
      <w:pPr>
        <w:pStyle w:val="NormalWeb"/>
        <w:rPr>
          <w:rFonts w:ascii="Georgia" w:hAnsi="Georgia"/>
          <w:lang w:val="de-DE"/>
        </w:rPr>
      </w:pPr>
      <w:proofErr w:type="spellStart"/>
      <w:r w:rsidRPr="00D352C6">
        <w:rPr>
          <w:rFonts w:ascii="Georgia" w:hAnsi="Georgia"/>
        </w:rPr>
        <w:t>The</w:t>
      </w:r>
      <w:proofErr w:type="spellEnd"/>
      <w:r w:rsidRPr="00D352C6">
        <w:rPr>
          <w:rFonts w:ascii="Georgia" w:hAnsi="Georgia"/>
        </w:rPr>
        <w:t xml:space="preserve"> IE </w:t>
      </w:r>
      <w:proofErr w:type="spellStart"/>
      <w:r w:rsidRPr="00D352C6">
        <w:rPr>
          <w:rFonts w:ascii="Georgia" w:hAnsi="Georgia"/>
        </w:rPr>
        <w:t>Repository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helps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make</w:t>
      </w:r>
      <w:proofErr w:type="spellEnd"/>
      <w:r w:rsidRPr="00D352C6">
        <w:rPr>
          <w:rFonts w:ascii="Georgia" w:hAnsi="Georgia"/>
        </w:rPr>
        <w:t xml:space="preserve"> IE </w:t>
      </w:r>
      <w:proofErr w:type="spellStart"/>
      <w:r w:rsidRPr="00D352C6">
        <w:rPr>
          <w:rFonts w:ascii="Georgia" w:hAnsi="Georgia"/>
        </w:rPr>
        <w:t>University’s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research</w:t>
      </w:r>
      <w:proofErr w:type="spellEnd"/>
      <w:r w:rsidRPr="00D352C6">
        <w:rPr>
          <w:rFonts w:ascii="Georgia" w:hAnsi="Georgia"/>
        </w:rPr>
        <w:t xml:space="preserve"> more </w:t>
      </w:r>
      <w:r w:rsidRPr="00D352C6">
        <w:rPr>
          <w:rStyle w:val="Textoennegrita"/>
          <w:rFonts w:ascii="Georgia" w:eastAsiaTheme="majorEastAsia" w:hAnsi="Georgia"/>
        </w:rPr>
        <w:t xml:space="preserve">visible, </w:t>
      </w:r>
      <w:proofErr w:type="spellStart"/>
      <w:r w:rsidRPr="00D352C6">
        <w:rPr>
          <w:rStyle w:val="Textoennegrita"/>
          <w:rFonts w:ascii="Georgia" w:eastAsiaTheme="majorEastAsia" w:hAnsi="Georgia"/>
        </w:rPr>
        <w:t>accessible</w:t>
      </w:r>
      <w:proofErr w:type="spellEnd"/>
      <w:r w:rsidRPr="00D352C6">
        <w:rPr>
          <w:rStyle w:val="Textoennegrita"/>
          <w:rFonts w:ascii="Georgia" w:eastAsiaTheme="majorEastAsia" w:hAnsi="Georgia"/>
        </w:rPr>
        <w:t xml:space="preserve">, and </w:t>
      </w:r>
      <w:proofErr w:type="spellStart"/>
      <w:r w:rsidRPr="00D352C6">
        <w:rPr>
          <w:rStyle w:val="Textoennegrita"/>
          <w:rFonts w:ascii="Georgia" w:eastAsiaTheme="majorEastAsia" w:hAnsi="Georgia"/>
        </w:rPr>
        <w:t>impactful</w:t>
      </w:r>
      <w:proofErr w:type="spellEnd"/>
      <w:r w:rsidRPr="00D352C6">
        <w:rPr>
          <w:rFonts w:ascii="Georgia" w:hAnsi="Georgia"/>
        </w:rPr>
        <w:t>.</w:t>
      </w:r>
      <w:r w:rsidRPr="00D352C6">
        <w:rPr>
          <w:rFonts w:ascii="Georgia" w:hAnsi="Georgia"/>
        </w:rPr>
        <w:br/>
      </w:r>
      <w:r w:rsidRPr="00D352C6">
        <w:rPr>
          <w:rFonts w:ascii="Georgia" w:hAnsi="Georgia"/>
          <w:lang w:val="de-DE"/>
        </w:rPr>
        <w:t>It also supports compliance with open access mandates, academic evaluations, and long-term preservation of our scholarly output.</w:t>
      </w:r>
    </w:p>
    <w:p w14:paraId="665DD5AD" w14:textId="77777777" w:rsidR="00D352C6" w:rsidRPr="00D352C6" w:rsidRDefault="00D352C6" w:rsidP="00D352C6">
      <w:pPr>
        <w:pStyle w:val="NormalWeb"/>
        <w:rPr>
          <w:rFonts w:ascii="Georgia" w:hAnsi="Georgia"/>
          <w:lang w:val="de-DE"/>
        </w:rPr>
      </w:pPr>
      <w:r w:rsidRPr="00D352C6">
        <w:rPr>
          <w:rFonts w:ascii="Georgia" w:hAnsi="Georgia"/>
          <w:lang w:val="de-DE"/>
        </w:rPr>
        <w:t>If you have any questions or need help uploading your work, please contact the Library team — we’ll be happy to assist you.</w:t>
      </w:r>
    </w:p>
    <w:p w14:paraId="38DB29C9" w14:textId="77777777" w:rsidR="00D352C6" w:rsidRPr="00D352C6" w:rsidRDefault="00D352C6" w:rsidP="00D352C6">
      <w:pPr>
        <w:pStyle w:val="NormalWeb"/>
        <w:rPr>
          <w:rFonts w:ascii="Georgia" w:hAnsi="Georgia"/>
        </w:rPr>
      </w:pPr>
      <w:proofErr w:type="spellStart"/>
      <w:r w:rsidRPr="00D352C6">
        <w:rPr>
          <w:rFonts w:ascii="Georgia" w:hAnsi="Georgia"/>
        </w:rPr>
        <w:t>Thank</w:t>
      </w:r>
      <w:proofErr w:type="spellEnd"/>
      <w:r w:rsidRPr="00D352C6">
        <w:rPr>
          <w:rFonts w:ascii="Georgia" w:hAnsi="Georgia"/>
        </w:rPr>
        <w:t xml:space="preserve"> you </w:t>
      </w:r>
      <w:proofErr w:type="spellStart"/>
      <w:r w:rsidRPr="00D352C6">
        <w:rPr>
          <w:rFonts w:ascii="Georgia" w:hAnsi="Georgia"/>
        </w:rPr>
        <w:t>for</w:t>
      </w:r>
      <w:proofErr w:type="spellEnd"/>
      <w:r w:rsidRPr="00D352C6">
        <w:rPr>
          <w:rFonts w:ascii="Georgia" w:hAnsi="Georgia"/>
        </w:rPr>
        <w:t xml:space="preserve"> </w:t>
      </w:r>
      <w:proofErr w:type="spellStart"/>
      <w:r w:rsidRPr="00D352C6">
        <w:rPr>
          <w:rFonts w:ascii="Georgia" w:hAnsi="Georgia"/>
        </w:rPr>
        <w:t>watching</w:t>
      </w:r>
      <w:proofErr w:type="spellEnd"/>
      <w:r w:rsidRPr="00D352C6">
        <w:rPr>
          <w:rFonts w:ascii="Georgia" w:hAnsi="Georgia"/>
        </w:rPr>
        <w:t>!</w:t>
      </w:r>
    </w:p>
    <w:p w14:paraId="3496F224" w14:textId="77777777" w:rsidR="00D352C6" w:rsidRPr="00D352C6" w:rsidRDefault="00D352C6" w:rsidP="00D352C6">
      <w:pPr>
        <w:spacing w:before="100" w:beforeAutospacing="1" w:after="100" w:afterAutospacing="1" w:line="240" w:lineRule="auto"/>
        <w:ind w:left="360"/>
        <w:rPr>
          <w:rFonts w:ascii="Georgia" w:hAnsi="Georgia" w:cs="Times New Roman"/>
          <w:b/>
          <w:bCs/>
        </w:rPr>
      </w:pPr>
    </w:p>
    <w:p w14:paraId="0D9A4380" w14:textId="77777777" w:rsidR="00E860B9" w:rsidRPr="00D352C6" w:rsidRDefault="00E860B9" w:rsidP="00B721F6">
      <w:pPr>
        <w:spacing w:before="100" w:beforeAutospacing="1" w:after="100" w:afterAutospacing="1" w:line="240" w:lineRule="auto"/>
        <w:rPr>
          <w:rFonts w:ascii="Georgia" w:hAnsi="Georgia"/>
        </w:rPr>
      </w:pPr>
    </w:p>
    <w:p w14:paraId="48F3131E" w14:textId="77777777" w:rsidR="00B721F6" w:rsidRPr="00D352C6" w:rsidRDefault="00B721F6" w:rsidP="00B721F6">
      <w:pPr>
        <w:spacing w:before="100" w:beforeAutospacing="1" w:after="100" w:afterAutospacing="1" w:line="240" w:lineRule="auto"/>
        <w:rPr>
          <w:rFonts w:ascii="Georgia" w:hAnsi="Georgia"/>
        </w:rPr>
      </w:pPr>
    </w:p>
    <w:p w14:paraId="5B5B9B04" w14:textId="1707F42D" w:rsidR="00B721F6" w:rsidRPr="00D352C6" w:rsidRDefault="00B721F6" w:rsidP="00B721F6">
      <w:pPr>
        <w:pStyle w:val="NormalWeb"/>
        <w:rPr>
          <w:rFonts w:ascii="Georgia" w:eastAsiaTheme="minorHAnsi" w:hAnsi="Georgia" w:cstheme="minorBidi"/>
          <w:kern w:val="2"/>
          <w:lang w:eastAsia="en-US"/>
          <w14:ligatures w14:val="standardContextual"/>
        </w:rPr>
      </w:pPr>
    </w:p>
    <w:p w14:paraId="784C7817" w14:textId="77777777" w:rsidR="00F71907" w:rsidRPr="00D352C6" w:rsidRDefault="00F71907" w:rsidP="001553FD">
      <w:pPr>
        <w:pStyle w:val="Prrafodelista"/>
        <w:rPr>
          <w:rFonts w:ascii="Georgia" w:hAnsi="Georgia" w:cs="Times New Roman"/>
          <w:b/>
          <w:bCs/>
          <w:lang w:val="de-DE"/>
        </w:rPr>
      </w:pPr>
    </w:p>
    <w:sectPr w:rsidR="00F71907" w:rsidRPr="00D352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66FCC"/>
    <w:multiLevelType w:val="multilevel"/>
    <w:tmpl w:val="79427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F87D53"/>
    <w:multiLevelType w:val="hybridMultilevel"/>
    <w:tmpl w:val="FB1E632A"/>
    <w:lvl w:ilvl="0" w:tplc="6658B6D0">
      <w:start w:val="5"/>
      <w:numFmt w:val="bullet"/>
      <w:lvlText w:val="-"/>
      <w:lvlJc w:val="left"/>
      <w:pPr>
        <w:ind w:left="720" w:hanging="360"/>
      </w:pPr>
      <w:rPr>
        <w:rFonts w:ascii="Georgia" w:eastAsiaTheme="minorHAnsi" w:hAnsi="Georgi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482D54"/>
    <w:multiLevelType w:val="multilevel"/>
    <w:tmpl w:val="4D2044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EB2921"/>
    <w:multiLevelType w:val="multilevel"/>
    <w:tmpl w:val="2BC44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0036B25"/>
    <w:multiLevelType w:val="hybridMultilevel"/>
    <w:tmpl w:val="C060B2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9773757">
    <w:abstractNumId w:val="4"/>
  </w:num>
  <w:num w:numId="2" w16cid:durableId="1072236194">
    <w:abstractNumId w:val="3"/>
  </w:num>
  <w:num w:numId="3" w16cid:durableId="556477174">
    <w:abstractNumId w:val="2"/>
  </w:num>
  <w:num w:numId="4" w16cid:durableId="248779931">
    <w:abstractNumId w:val="1"/>
  </w:num>
  <w:num w:numId="5" w16cid:durableId="13472450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3FD"/>
    <w:rsid w:val="00007316"/>
    <w:rsid w:val="001553FD"/>
    <w:rsid w:val="004C2F06"/>
    <w:rsid w:val="00734725"/>
    <w:rsid w:val="00B721F6"/>
    <w:rsid w:val="00D31E20"/>
    <w:rsid w:val="00D352C6"/>
    <w:rsid w:val="00E860B9"/>
    <w:rsid w:val="00F71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54889"/>
  <w15:chartTrackingRefBased/>
  <w15:docId w15:val="{9D2DD73A-AB0F-4849-8A7B-18B35C64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1E20"/>
  </w:style>
  <w:style w:type="paragraph" w:styleId="Ttulo1">
    <w:name w:val="heading 1"/>
    <w:basedOn w:val="Normal"/>
    <w:next w:val="Normal"/>
    <w:link w:val="Ttulo1Car"/>
    <w:uiPriority w:val="9"/>
    <w:qFormat/>
    <w:rsid w:val="00155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55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5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55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55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55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55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55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55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5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55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5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553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553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553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553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553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553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55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55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55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55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5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53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553F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53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5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53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53FD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F7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"/>
      <w14:ligatures w14:val="none"/>
    </w:rPr>
  </w:style>
  <w:style w:type="character" w:styleId="Textoennegrita">
    <w:name w:val="Strong"/>
    <w:basedOn w:val="Fuentedeprrafopredeter"/>
    <w:uiPriority w:val="22"/>
    <w:qFormat/>
    <w:rsid w:val="00F7190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7</Pages>
  <Words>917</Words>
  <Characters>5090</Characters>
  <Application>Microsoft Office Word</Application>
  <DocSecurity>0</DocSecurity>
  <Lines>132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Riba Hernandez</dc:creator>
  <cp:keywords/>
  <dc:description/>
  <cp:lastModifiedBy>Patricia Riba Hernandez</cp:lastModifiedBy>
  <cp:revision>1</cp:revision>
  <dcterms:created xsi:type="dcterms:W3CDTF">2025-11-04T12:31:00Z</dcterms:created>
  <dcterms:modified xsi:type="dcterms:W3CDTF">2025-11-04T13:31:00Z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742207-f172-4f87-acf3-9b9d90861219_Enabled">
    <vt:lpwstr>true</vt:lpwstr>
  </property>
  <property fmtid="{D5CDD505-2E9C-101B-9397-08002B2CF9AE}" pid="3" name="MSIP_Label_8b742207-f172-4f87-acf3-9b9d90861219_SetDate">
    <vt:lpwstr>2025-11-04T12:50:34Z</vt:lpwstr>
  </property>
  <property fmtid="{D5CDD505-2E9C-101B-9397-08002B2CF9AE}" pid="4" name="MSIP_Label_8b742207-f172-4f87-acf3-9b9d90861219_Method">
    <vt:lpwstr>Standard</vt:lpwstr>
  </property>
  <property fmtid="{D5CDD505-2E9C-101B-9397-08002B2CF9AE}" pid="5" name="MSIP_Label_8b742207-f172-4f87-acf3-9b9d90861219_Name">
    <vt:lpwstr>Internal</vt:lpwstr>
  </property>
  <property fmtid="{D5CDD505-2E9C-101B-9397-08002B2CF9AE}" pid="6" name="MSIP_Label_8b742207-f172-4f87-acf3-9b9d90861219_SiteId">
    <vt:lpwstr>4a39c578-6df0-42b9-a7e0-e9eac6d91816</vt:lpwstr>
  </property>
  <property fmtid="{D5CDD505-2E9C-101B-9397-08002B2CF9AE}" pid="7" name="MSIP_Label_8b742207-f172-4f87-acf3-9b9d90861219_ActionId">
    <vt:lpwstr>ee9ff910-7400-4016-ba42-16595f7c1e89</vt:lpwstr>
  </property>
  <property fmtid="{D5CDD505-2E9C-101B-9397-08002B2CF9AE}" pid="8" name="MSIP_Label_8b742207-f172-4f87-acf3-9b9d90861219_ContentBits">
    <vt:lpwstr>0</vt:lpwstr>
  </property>
  <property fmtid="{D5CDD505-2E9C-101B-9397-08002B2CF9AE}" pid="9" name="MSIP_Label_8b742207-f172-4f87-acf3-9b9d90861219_Tag">
    <vt:lpwstr>10, 3, 0, 1</vt:lpwstr>
  </property>
</Properties>
</file>